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2FEA1" w14:textId="0B43CFEE" w:rsidR="000A2B8D" w:rsidRPr="007F5DA9" w:rsidRDefault="00520D66" w:rsidP="000A2B8D">
      <w:pPr>
        <w:rPr>
          <w:b/>
          <w:bCs/>
        </w:rPr>
      </w:pPr>
      <w:r w:rsidRPr="007F5DA9">
        <w:rPr>
          <w:b/>
          <w:bCs/>
        </w:rPr>
        <w:t>Evaleen Jones, RD, MD</w:t>
      </w:r>
    </w:p>
    <w:p w14:paraId="02F754FC" w14:textId="77777777" w:rsidR="007F5DA9" w:rsidRPr="007F5DA9" w:rsidRDefault="007F5DA9" w:rsidP="007F5DA9">
      <w:pPr>
        <w:rPr>
          <w:b/>
          <w:bCs/>
        </w:rPr>
      </w:pPr>
      <w:r w:rsidRPr="007F5DA9">
        <w:rPr>
          <w:b/>
          <w:bCs/>
        </w:rPr>
        <w:t>Clinical Professor, Stanford University School of Medicine</w:t>
      </w:r>
    </w:p>
    <w:p w14:paraId="52F4869C" w14:textId="77777777" w:rsidR="007F5DA9" w:rsidRDefault="007F5DA9" w:rsidP="007F5DA9"/>
    <w:p w14:paraId="137CB2AF" w14:textId="74178414" w:rsidR="007F5DA9" w:rsidRPr="007F5DA9" w:rsidRDefault="007F5DA9" w:rsidP="007F5DA9">
      <w:pPr>
        <w:rPr>
          <w:color w:val="0000FF"/>
          <w:u w:val="single"/>
        </w:rPr>
      </w:pPr>
      <w:r>
        <w:t>E</w:t>
      </w:r>
      <w:r w:rsidR="00520D66" w:rsidRPr="00A77A38">
        <w:t xml:space="preserve">mail: </w:t>
      </w:r>
      <w:hyperlink r:id="rId7" w:history="1">
        <w:r w:rsidR="00520D66" w:rsidRPr="001A27A5">
          <w:rPr>
            <w:rStyle w:val="Hyperlink"/>
          </w:rPr>
          <w:t>e</w:t>
        </w:r>
        <w:r w:rsidR="00520D66" w:rsidRPr="004F3F2F">
          <w:rPr>
            <w:rStyle w:val="Hyperlink"/>
          </w:rPr>
          <w:t>valeen@stanford.edu</w:t>
        </w:r>
      </w:hyperlink>
      <w:r>
        <w:rPr>
          <w:rStyle w:val="Hyperlink"/>
          <w:u w:val="none"/>
        </w:rPr>
        <w:tab/>
      </w:r>
      <w:r w:rsidR="00CA2DE3" w:rsidRPr="00CA2DE3">
        <w:rPr>
          <w:rStyle w:val="Hyperlink"/>
          <w:color w:val="000000" w:themeColor="text1"/>
          <w:u w:val="none"/>
        </w:rPr>
        <w:t xml:space="preserve">Mobile </w:t>
      </w:r>
      <w:r w:rsidR="00CA2DE3">
        <w:rPr>
          <w:rStyle w:val="Hyperlink"/>
          <w:u w:val="none"/>
        </w:rPr>
        <w:t xml:space="preserve"> </w:t>
      </w:r>
      <w:r w:rsidRPr="007F5DA9">
        <w:t>650</w:t>
      </w:r>
      <w:r>
        <w:t xml:space="preserve"> 208-6565</w:t>
      </w:r>
    </w:p>
    <w:p w14:paraId="1EF69ECB" w14:textId="77777777" w:rsidR="000A2B8D" w:rsidRDefault="00520D66" w:rsidP="000A2B8D">
      <w:r w:rsidRPr="00A77A38">
        <w:t>California License:  G075962</w:t>
      </w:r>
    </w:p>
    <w:p w14:paraId="6AA57758" w14:textId="017CCB31" w:rsidR="00D86508" w:rsidRDefault="00D86508" w:rsidP="000A2B8D">
      <w:r>
        <w:t xml:space="preserve">Hawaii License MD-9063  </w:t>
      </w:r>
    </w:p>
    <w:p w14:paraId="1D3E577C" w14:textId="77777777" w:rsidR="00731B8E" w:rsidRPr="00A77A38" w:rsidRDefault="00731B8E" w:rsidP="000A2B8D"/>
    <w:p w14:paraId="72DA2571" w14:textId="77777777" w:rsidR="00A96454" w:rsidRPr="00A96454" w:rsidRDefault="00BC6DD9" w:rsidP="000A2B8D">
      <w:r w:rsidRPr="00A96454">
        <w:t>1995</w:t>
      </w:r>
      <w:r w:rsidR="005A10C6" w:rsidRPr="00A96454">
        <w:t xml:space="preserve"> </w:t>
      </w:r>
      <w:r w:rsidR="00520D66" w:rsidRPr="00A96454">
        <w:t>Certified Diplomat American Board Family Medicine</w:t>
      </w:r>
    </w:p>
    <w:p w14:paraId="21998D89" w14:textId="2DDE2493" w:rsidR="00A96454" w:rsidRDefault="005A10C6" w:rsidP="000A2B8D">
      <w:r w:rsidRPr="00A96454">
        <w:t xml:space="preserve">2010 </w:t>
      </w:r>
      <w:r w:rsidR="00861F13" w:rsidRPr="00A96454">
        <w:t xml:space="preserve">Certified </w:t>
      </w:r>
      <w:r w:rsidR="004B5598" w:rsidRPr="00A96454">
        <w:t xml:space="preserve">Diplomat </w:t>
      </w:r>
      <w:r w:rsidR="00861F13" w:rsidRPr="00A96454">
        <w:t>American Board of Addiction Medicine</w:t>
      </w:r>
    </w:p>
    <w:p w14:paraId="3E2DE462" w14:textId="7C9E6776" w:rsidR="00A96454" w:rsidRPr="00A96454" w:rsidRDefault="00A96454" w:rsidP="000A2B8D">
      <w:r>
        <w:t>2010 Center for Mind-Body Medicine, Washington, DC.  Certified Group Facilitator</w:t>
      </w:r>
    </w:p>
    <w:p w14:paraId="348F1D66" w14:textId="5754DD94" w:rsidR="00CC41D1" w:rsidRPr="00A96454" w:rsidRDefault="005A10C6" w:rsidP="000A2B8D">
      <w:r w:rsidRPr="00A96454">
        <w:t xml:space="preserve">2016 </w:t>
      </w:r>
      <w:r w:rsidR="004B5598" w:rsidRPr="00A96454">
        <w:t xml:space="preserve">Certified Diplomat American Board </w:t>
      </w:r>
      <w:r w:rsidR="00CC41D1" w:rsidRPr="00A96454">
        <w:t>Hospice and Palliative Medicine</w:t>
      </w:r>
    </w:p>
    <w:p w14:paraId="4574A102" w14:textId="77777777" w:rsidR="00576952" w:rsidRDefault="00576952" w:rsidP="000A2B8D"/>
    <w:p w14:paraId="190413BA" w14:textId="77777777" w:rsidR="000A2B8D" w:rsidRDefault="000A2B8D">
      <w:pPr>
        <w:jc w:val="center"/>
      </w:pPr>
    </w:p>
    <w:p w14:paraId="1F5F0223" w14:textId="75C51B72" w:rsidR="000A2B8D" w:rsidRDefault="00520D66">
      <w:pPr>
        <w:rPr>
          <w:u w:val="single"/>
        </w:rPr>
      </w:pPr>
      <w:r w:rsidRPr="00A4612B">
        <w:rPr>
          <w:b/>
          <w:u w:val="single"/>
        </w:rPr>
        <w:t>Colleges and Universities Attended</w:t>
      </w:r>
      <w:r w:rsidRPr="00A4612B">
        <w:rPr>
          <w:u w:val="single"/>
        </w:rPr>
        <w:t xml:space="preserve"> </w:t>
      </w:r>
    </w:p>
    <w:p w14:paraId="25BAEC7C" w14:textId="77777777" w:rsidR="00A4612B" w:rsidRDefault="00A4612B"/>
    <w:p w14:paraId="1AE1CB97" w14:textId="77777777" w:rsidR="000A2B8D" w:rsidRDefault="00520D66" w:rsidP="000A2B8D">
      <w:r>
        <w:t>1983</w:t>
      </w:r>
      <w:r>
        <w:tab/>
      </w:r>
      <w:r>
        <w:tab/>
        <w:t xml:space="preserve">Bachelor of Science, </w:t>
      </w:r>
      <w:r w:rsidRPr="001D6A9B">
        <w:rPr>
          <w:b/>
          <w:bCs/>
        </w:rPr>
        <w:t>Summa Cum Laude with Honors</w:t>
      </w:r>
    </w:p>
    <w:p w14:paraId="634C0F49" w14:textId="77777777" w:rsidR="000A2B8D" w:rsidRDefault="00520D66" w:rsidP="000A2B8D">
      <w:r>
        <w:tab/>
      </w:r>
      <w:r>
        <w:tab/>
      </w:r>
      <w:r w:rsidRPr="00633816">
        <w:t>Thesis:</w:t>
      </w:r>
      <w:r>
        <w:t xml:space="preserve"> “Multi-disciplinary Approach to Weight </w:t>
      </w:r>
      <w:r w:rsidR="00EF4788">
        <w:t>Reduction in Childhood Obesity”</w:t>
      </w:r>
      <w:r>
        <w:t xml:space="preserve"> </w:t>
      </w:r>
      <w:r>
        <w:tab/>
      </w:r>
      <w:r>
        <w:tab/>
      </w:r>
      <w:r>
        <w:tab/>
        <w:t>Virginia Tech, Blacksburg, Virginia</w:t>
      </w:r>
    </w:p>
    <w:p w14:paraId="77F33C88" w14:textId="77777777" w:rsidR="000A2B8D" w:rsidRDefault="00520D66" w:rsidP="000A2B8D">
      <w:r>
        <w:tab/>
      </w:r>
      <w:r>
        <w:tab/>
      </w:r>
    </w:p>
    <w:p w14:paraId="6EBA1962" w14:textId="0FADC2AA" w:rsidR="000A2B8D" w:rsidRDefault="00520D66" w:rsidP="000A2B8D">
      <w:r>
        <w:t>1983</w:t>
      </w:r>
      <w:r>
        <w:tab/>
      </w:r>
      <w:r>
        <w:tab/>
        <w:t>Coordinated Undergraduate Program in Dieteti</w:t>
      </w:r>
      <w:r w:rsidR="004B5598">
        <w:t>cs: Licensed</w:t>
      </w:r>
      <w:r>
        <w:t xml:space="preserve"> Registered Dietitian (R.D.)</w:t>
      </w:r>
      <w:r>
        <w:tab/>
      </w:r>
      <w:r>
        <w:tab/>
      </w:r>
      <w:r>
        <w:tab/>
        <w:t>Virginia Tech, Blacksburg, Virginia</w:t>
      </w:r>
    </w:p>
    <w:p w14:paraId="746CBC09" w14:textId="77777777" w:rsidR="000A2B8D" w:rsidRDefault="00520D66">
      <w:r w:rsidRPr="00A77A38">
        <w:tab/>
      </w:r>
      <w:r w:rsidRPr="00A77A38">
        <w:tab/>
      </w:r>
    </w:p>
    <w:p w14:paraId="0210833B" w14:textId="77777777" w:rsidR="000A2B8D" w:rsidRDefault="00EF4788">
      <w:r>
        <w:t>1991</w:t>
      </w:r>
      <w:r>
        <w:tab/>
      </w:r>
      <w:r>
        <w:tab/>
        <w:t xml:space="preserve">Medical Degree (M.D.) </w:t>
      </w:r>
      <w:r w:rsidR="00520D66">
        <w:t>Stanford University School of Medicine</w:t>
      </w:r>
    </w:p>
    <w:p w14:paraId="2E6C7901" w14:textId="77777777" w:rsidR="000A2B8D" w:rsidRPr="00A77A38" w:rsidRDefault="000A2B8D">
      <w:pPr>
        <w:rPr>
          <w:b/>
        </w:rPr>
      </w:pPr>
    </w:p>
    <w:p w14:paraId="126AF19C" w14:textId="77777777" w:rsidR="000A2B8D" w:rsidRPr="00A4612B" w:rsidRDefault="00520D66">
      <w:pPr>
        <w:rPr>
          <w:u w:val="single"/>
        </w:rPr>
      </w:pPr>
      <w:r w:rsidRPr="00A4612B">
        <w:rPr>
          <w:b/>
          <w:u w:val="single"/>
        </w:rPr>
        <w:t>Residency Training</w:t>
      </w:r>
    </w:p>
    <w:p w14:paraId="2BC3A3C6" w14:textId="77777777" w:rsidR="000A2B8D" w:rsidRDefault="000A2B8D"/>
    <w:p w14:paraId="0B6E9BF4" w14:textId="77777777" w:rsidR="000A2B8D" w:rsidRDefault="00520D66">
      <w:r>
        <w:t>1991-1994</w:t>
      </w:r>
      <w:r>
        <w:tab/>
        <w:t>University of California at San Francisco</w:t>
      </w:r>
    </w:p>
    <w:p w14:paraId="6C9035B0" w14:textId="0C0155C4" w:rsidR="0081169F" w:rsidRDefault="00520D66" w:rsidP="0081169F">
      <w:pPr>
        <w:ind w:left="720" w:firstLine="720"/>
      </w:pPr>
      <w:r>
        <w:t>SFGH Family Medicine Residency</w:t>
      </w:r>
    </w:p>
    <w:p w14:paraId="409E9AA3" w14:textId="77777777" w:rsidR="000A2B8D" w:rsidRPr="00A77A38" w:rsidRDefault="000A2B8D">
      <w:pPr>
        <w:rPr>
          <w:b/>
        </w:rPr>
      </w:pPr>
    </w:p>
    <w:p w14:paraId="1F9F32E9" w14:textId="77777777" w:rsidR="000A2B8D" w:rsidRPr="00A4612B" w:rsidRDefault="00520D66">
      <w:pPr>
        <w:rPr>
          <w:u w:val="single"/>
        </w:rPr>
      </w:pPr>
      <w:r w:rsidRPr="00A4612B">
        <w:rPr>
          <w:b/>
          <w:u w:val="single"/>
        </w:rPr>
        <w:t>Professional Appointments</w:t>
      </w:r>
      <w:r w:rsidRPr="00A4612B">
        <w:rPr>
          <w:u w:val="single"/>
        </w:rPr>
        <w:t xml:space="preserve"> </w:t>
      </w:r>
    </w:p>
    <w:p w14:paraId="78F4983E" w14:textId="35538CA4" w:rsidR="000A2B8D" w:rsidRDefault="000A2B8D">
      <w:pPr>
        <w:ind w:left="1440" w:hanging="1440"/>
      </w:pPr>
    </w:p>
    <w:p w14:paraId="614736C2" w14:textId="154B3571" w:rsidR="00C57F4B" w:rsidRDefault="00C57F4B">
      <w:pPr>
        <w:ind w:left="1440" w:hanging="1440"/>
      </w:pPr>
      <w:r>
        <w:t>2019</w:t>
      </w:r>
      <w:r w:rsidR="00037BAE">
        <w:t xml:space="preserve">-2020 </w:t>
      </w:r>
      <w:r w:rsidR="00037BAE">
        <w:tab/>
      </w:r>
      <w:r w:rsidRPr="00C57F4B">
        <w:rPr>
          <w:u w:val="single"/>
        </w:rPr>
        <w:t>Clinical Professor</w:t>
      </w:r>
      <w:r>
        <w:t>, Stanford University Family Medicine, Palo Alto, CA</w:t>
      </w:r>
    </w:p>
    <w:p w14:paraId="5A8188DE" w14:textId="336A3F2F" w:rsidR="009B14F9" w:rsidRDefault="007C6FF6">
      <w:pPr>
        <w:ind w:left="1440" w:hanging="1440"/>
      </w:pPr>
      <w:r>
        <w:t>2007</w:t>
      </w:r>
      <w:r w:rsidR="00392C73">
        <w:t>-201</w:t>
      </w:r>
      <w:r w:rsidR="002C3FAE">
        <w:t>8</w:t>
      </w:r>
      <w:r w:rsidR="00520D66">
        <w:tab/>
      </w:r>
      <w:r w:rsidR="00520D66" w:rsidRPr="00FB04DE">
        <w:rPr>
          <w:u w:val="single"/>
        </w:rPr>
        <w:t xml:space="preserve">Clinical </w:t>
      </w:r>
      <w:r>
        <w:rPr>
          <w:u w:val="single"/>
        </w:rPr>
        <w:t xml:space="preserve">Associate </w:t>
      </w:r>
      <w:r w:rsidR="00520D66" w:rsidRPr="00FB04DE">
        <w:rPr>
          <w:u w:val="single"/>
        </w:rPr>
        <w:t>Professor</w:t>
      </w:r>
      <w:r w:rsidR="00520D66">
        <w:t xml:space="preserve">, Stanford University Family Medicine, Palo Alto, CA </w:t>
      </w:r>
    </w:p>
    <w:p w14:paraId="366CA0B7" w14:textId="77777777" w:rsidR="009B14F9" w:rsidRDefault="009B14F9">
      <w:pPr>
        <w:ind w:left="1440" w:hanging="1440"/>
      </w:pPr>
    </w:p>
    <w:p w14:paraId="005E4DD2" w14:textId="0535367E" w:rsidR="000A2B8D" w:rsidRDefault="007C6FF6">
      <w:pPr>
        <w:ind w:left="1440" w:hanging="1440"/>
      </w:pPr>
      <w:r>
        <w:t>2004-2007</w:t>
      </w:r>
      <w:r>
        <w:tab/>
      </w:r>
      <w:r>
        <w:rPr>
          <w:u w:val="single"/>
        </w:rPr>
        <w:t>Clinical Assistant Professor</w:t>
      </w:r>
      <w:r>
        <w:t>, Stanford University Family Medicine, Palo Alto, CA</w:t>
      </w:r>
    </w:p>
    <w:p w14:paraId="65783532" w14:textId="77777777" w:rsidR="007C6FF6" w:rsidRDefault="007C6FF6">
      <w:pPr>
        <w:ind w:left="1440" w:hanging="1440"/>
      </w:pPr>
    </w:p>
    <w:p w14:paraId="14AC85F1" w14:textId="77777777" w:rsidR="00C632D7" w:rsidRDefault="007C6FF6" w:rsidP="00C632D7">
      <w:pPr>
        <w:ind w:left="1440" w:hanging="1440"/>
      </w:pPr>
      <w:r>
        <w:t>1996-2004</w:t>
      </w:r>
      <w:r>
        <w:tab/>
      </w:r>
      <w:r w:rsidRPr="00C57F4B">
        <w:rPr>
          <w:u w:val="single"/>
        </w:rPr>
        <w:t>Clinical Instructor</w:t>
      </w:r>
      <w:r w:rsidR="00C632D7">
        <w:t>, Stanford University Family Medicine, Palo Alto, CA</w:t>
      </w:r>
    </w:p>
    <w:p w14:paraId="6EF1CB47" w14:textId="77777777" w:rsidR="007C6FF6" w:rsidRDefault="007C6FF6" w:rsidP="00C632D7"/>
    <w:p w14:paraId="3CDC33C0" w14:textId="3B77B219" w:rsidR="000A2B8D" w:rsidRDefault="00194943" w:rsidP="009B14F9">
      <w:r>
        <w:t>2009-201</w:t>
      </w:r>
      <w:r w:rsidR="002809C7">
        <w:t>1</w:t>
      </w:r>
      <w:r w:rsidR="009B14F9">
        <w:tab/>
      </w:r>
      <w:r w:rsidR="00520D66">
        <w:rPr>
          <w:u w:val="single"/>
        </w:rPr>
        <w:t xml:space="preserve">Acting Medical Director, </w:t>
      </w:r>
      <w:r w:rsidR="00520D66">
        <w:t xml:space="preserve">Sequoia Alcohol and Drug Rehabilitation Center, </w:t>
      </w:r>
    </w:p>
    <w:p w14:paraId="66BA2B02" w14:textId="77777777" w:rsidR="000A2B8D" w:rsidRDefault="00520D66" w:rsidP="000A2B8D">
      <w:pPr>
        <w:ind w:left="1440"/>
      </w:pPr>
      <w:r>
        <w:t>Redwood City, CA</w:t>
      </w:r>
    </w:p>
    <w:p w14:paraId="0F10E749" w14:textId="77777777" w:rsidR="000A2B8D" w:rsidRDefault="000A2B8D" w:rsidP="000A2B8D">
      <w:pPr>
        <w:ind w:left="1440"/>
      </w:pPr>
    </w:p>
    <w:p w14:paraId="1685A327" w14:textId="358F096A" w:rsidR="000A2B8D" w:rsidRDefault="00520D66">
      <w:r>
        <w:t>1991-</w:t>
      </w:r>
      <w:r w:rsidR="00533856">
        <w:t>present</w:t>
      </w:r>
      <w:r>
        <w:tab/>
      </w:r>
      <w:r w:rsidR="00CE3429">
        <w:rPr>
          <w:u w:val="single"/>
        </w:rPr>
        <w:t xml:space="preserve">Founder, </w:t>
      </w:r>
      <w:r>
        <w:rPr>
          <w:u w:val="single"/>
        </w:rPr>
        <w:t xml:space="preserve">Child Family Health International </w:t>
      </w:r>
      <w:r w:rsidRPr="0037789C">
        <w:t xml:space="preserve"> </w:t>
      </w:r>
      <w:r>
        <w:t xml:space="preserve">  </w:t>
      </w:r>
      <w:r w:rsidRPr="0037789C">
        <w:t>www.cfhi.org</w:t>
      </w:r>
    </w:p>
    <w:p w14:paraId="2A825AAE" w14:textId="1132C42C" w:rsidR="000A2B8D" w:rsidRDefault="00520D66" w:rsidP="000A2B8D">
      <w:r>
        <w:tab/>
      </w:r>
      <w:r>
        <w:tab/>
      </w:r>
    </w:p>
    <w:p w14:paraId="373238D8" w14:textId="51F81205" w:rsidR="001D6A9B" w:rsidRDefault="00520D66" w:rsidP="001D6A9B">
      <w:pPr>
        <w:ind w:left="1440" w:hanging="1440"/>
      </w:pPr>
      <w:r>
        <w:t>1995-1996</w:t>
      </w:r>
      <w:r>
        <w:tab/>
      </w:r>
      <w:r>
        <w:rPr>
          <w:u w:val="single"/>
        </w:rPr>
        <w:t>Family Physician</w:t>
      </w:r>
      <w:r>
        <w:t>.  Stanford Family Practic</w:t>
      </w:r>
      <w:r w:rsidR="00F02B0D">
        <w:t>e, Cowell Student Health, Coast</w:t>
      </w:r>
      <w:r w:rsidR="002C3FAE">
        <w:t>s</w:t>
      </w:r>
      <w:r>
        <w:t>ide Family Practice and Drew Health Foundation, East Palo Alto C</w:t>
      </w:r>
    </w:p>
    <w:p w14:paraId="34D81FD6" w14:textId="77777777" w:rsidR="001D6A9B" w:rsidRDefault="001D6A9B" w:rsidP="001D6A9B">
      <w:pPr>
        <w:ind w:left="1440" w:hanging="1440"/>
      </w:pPr>
    </w:p>
    <w:p w14:paraId="365618C6" w14:textId="77777777" w:rsidR="000A2B8D" w:rsidRDefault="00520D66">
      <w:r>
        <w:t>1994-1996</w:t>
      </w:r>
      <w:r>
        <w:tab/>
      </w:r>
      <w:r>
        <w:rPr>
          <w:u w:val="single"/>
        </w:rPr>
        <w:t>Emergency Room Physician</w:t>
      </w:r>
    </w:p>
    <w:p w14:paraId="20012D83" w14:textId="624A1C4C" w:rsidR="000A2B8D" w:rsidRDefault="00520D66">
      <w:pPr>
        <w:ind w:left="720" w:firstLine="720"/>
      </w:pPr>
      <w:r>
        <w:t>St. Luke’s Emergency Department, San Francisco, CA</w:t>
      </w:r>
    </w:p>
    <w:p w14:paraId="502C7B5B" w14:textId="77777777" w:rsidR="001D6A9B" w:rsidRDefault="001D6A9B">
      <w:pPr>
        <w:ind w:left="720" w:firstLine="720"/>
      </w:pPr>
    </w:p>
    <w:p w14:paraId="48245C73" w14:textId="77777777" w:rsidR="000A2B8D" w:rsidRDefault="00520D66">
      <w:r>
        <w:t>1994-1995</w:t>
      </w:r>
      <w:r>
        <w:tab/>
      </w:r>
      <w:r>
        <w:rPr>
          <w:u w:val="single"/>
        </w:rPr>
        <w:t>Family Physician</w:t>
      </w:r>
    </w:p>
    <w:p w14:paraId="35FB7075" w14:textId="77777777" w:rsidR="000A2B8D" w:rsidRDefault="00520D66">
      <w:pPr>
        <w:ind w:left="720" w:firstLine="720"/>
      </w:pPr>
      <w:r>
        <w:t>Tom Waddell Free Clinic for the Homeless and Uninsured</w:t>
      </w:r>
    </w:p>
    <w:p w14:paraId="48AF0B31" w14:textId="639C8C6C" w:rsidR="0055690E" w:rsidRDefault="00520D66" w:rsidP="00C632D7">
      <w:pPr>
        <w:ind w:left="720" w:firstLine="720"/>
      </w:pPr>
      <w:r>
        <w:t>San Francisco, CA</w:t>
      </w:r>
    </w:p>
    <w:p w14:paraId="07C3ED2B" w14:textId="77777777" w:rsidR="00C632D7" w:rsidRDefault="00C632D7" w:rsidP="00C632D7">
      <w:pPr>
        <w:ind w:left="720" w:firstLine="720"/>
      </w:pPr>
    </w:p>
    <w:p w14:paraId="7E4D22B3" w14:textId="36372307" w:rsidR="000A2B8D" w:rsidRDefault="00194943">
      <w:r>
        <w:t>1995-1998</w:t>
      </w:r>
      <w:r w:rsidR="00520D66">
        <w:tab/>
      </w:r>
      <w:r w:rsidR="00520D66">
        <w:rPr>
          <w:u w:val="single"/>
        </w:rPr>
        <w:t>Global Health and Education Consultant</w:t>
      </w:r>
    </w:p>
    <w:p w14:paraId="70392D4D" w14:textId="77777777" w:rsidR="000A2B8D" w:rsidRDefault="00520D66" w:rsidP="000A2B8D">
      <w:pPr>
        <w:ind w:left="1440"/>
      </w:pPr>
      <w:r>
        <w:t xml:space="preserve">Child Survival Grant Programs at Johns Hopkins School of Hygiene and Public Health Institute for U.S.A.I.D, Washington, DC </w:t>
      </w:r>
    </w:p>
    <w:p w14:paraId="5C8BE1FA" w14:textId="77777777" w:rsidR="000A2B8D" w:rsidRPr="00A77A38" w:rsidRDefault="000A2B8D" w:rsidP="000A2B8D">
      <w:pPr>
        <w:ind w:left="1440"/>
      </w:pPr>
    </w:p>
    <w:p w14:paraId="419165D3" w14:textId="77777777" w:rsidR="000A2B8D" w:rsidRDefault="00520D66">
      <w:r>
        <w:t>1988-1989</w:t>
      </w:r>
      <w:r>
        <w:tab/>
      </w:r>
      <w:r>
        <w:rPr>
          <w:u w:val="single"/>
        </w:rPr>
        <w:t>Clinical Research Coordinator</w:t>
      </w:r>
    </w:p>
    <w:p w14:paraId="01FC3A48" w14:textId="77777777" w:rsidR="000A2B8D" w:rsidRDefault="00520D66">
      <w:pPr>
        <w:ind w:left="720" w:firstLine="720"/>
      </w:pPr>
      <w:r>
        <w:t>Department of Radiology, Stanford Hospital</w:t>
      </w:r>
    </w:p>
    <w:p w14:paraId="44547B7A" w14:textId="77777777" w:rsidR="000A2B8D" w:rsidRDefault="00520D66">
      <w:pPr>
        <w:pStyle w:val="BodyTextIndent2"/>
      </w:pPr>
      <w:r>
        <w:t>Coordinated national clinical trials comparing ionic &amp; non-ionic contrast dyes and risk for renal toxicity</w:t>
      </w:r>
    </w:p>
    <w:p w14:paraId="5E24BF7B" w14:textId="77777777" w:rsidR="000A2B8D" w:rsidRDefault="000A2B8D"/>
    <w:p w14:paraId="42D2CB98" w14:textId="77777777" w:rsidR="000A2B8D" w:rsidRDefault="00520D66">
      <w:r>
        <w:t>1983-1986</w:t>
      </w:r>
      <w:r>
        <w:tab/>
      </w:r>
      <w:r>
        <w:rPr>
          <w:u w:val="single"/>
        </w:rPr>
        <w:t>Research Dietitian/Clinical Coordinator</w:t>
      </w:r>
    </w:p>
    <w:p w14:paraId="2BD94E00" w14:textId="77777777" w:rsidR="000A2B8D" w:rsidRDefault="00520D66">
      <w:pPr>
        <w:ind w:left="720" w:firstLine="720"/>
      </w:pPr>
      <w:r>
        <w:t>University of Washington.  Seattle, Washington</w:t>
      </w:r>
    </w:p>
    <w:p w14:paraId="4A92304A" w14:textId="77777777" w:rsidR="000A2B8D" w:rsidRDefault="00520D66">
      <w:pPr>
        <w:ind w:left="1440"/>
      </w:pPr>
      <w:r>
        <w:t>Coordinated national clinical trials for multiple drug therapy to reduce cholesterol in high-risk population</w:t>
      </w:r>
    </w:p>
    <w:p w14:paraId="49FD5307" w14:textId="77777777" w:rsidR="000A2B8D" w:rsidRDefault="000A2B8D"/>
    <w:p w14:paraId="16670405" w14:textId="77777777" w:rsidR="000A2B8D" w:rsidRDefault="00520D66">
      <w:r>
        <w:t>1981</w:t>
      </w:r>
      <w:r>
        <w:tab/>
      </w:r>
      <w:r>
        <w:tab/>
      </w:r>
      <w:r>
        <w:rPr>
          <w:u w:val="single"/>
        </w:rPr>
        <w:t>Health and Nutrition Educator</w:t>
      </w:r>
    </w:p>
    <w:p w14:paraId="0911EA71" w14:textId="77777777" w:rsidR="00453F28" w:rsidRDefault="00520D66">
      <w:pPr>
        <w:ind w:left="1440"/>
      </w:pPr>
      <w:r>
        <w:t>Women’s Health Network.  Conducted family planning and nutrition education seminars for rural women in Appalachia (West Virginia &amp; Kentucky)</w:t>
      </w:r>
    </w:p>
    <w:p w14:paraId="65163452" w14:textId="77777777" w:rsidR="000A2B8D" w:rsidRDefault="000A2B8D" w:rsidP="00532215">
      <w:pPr>
        <w:rPr>
          <w:b/>
          <w:u w:val="single"/>
        </w:rPr>
      </w:pPr>
    </w:p>
    <w:p w14:paraId="1FE2187D" w14:textId="77777777" w:rsidR="007A1AE3" w:rsidRPr="00A4612B" w:rsidRDefault="00520D66">
      <w:pPr>
        <w:rPr>
          <w:b/>
          <w:u w:val="single"/>
        </w:rPr>
      </w:pPr>
      <w:r w:rsidRPr="00A4612B">
        <w:rPr>
          <w:b/>
          <w:u w:val="single"/>
        </w:rPr>
        <w:t>Honors and Awards</w:t>
      </w:r>
    </w:p>
    <w:p w14:paraId="3FD24010" w14:textId="77777777" w:rsidR="007A1AE3" w:rsidRDefault="007A1AE3">
      <w:pPr>
        <w:rPr>
          <w:b/>
        </w:rPr>
      </w:pPr>
    </w:p>
    <w:p w14:paraId="7FF078AE" w14:textId="77777777" w:rsidR="000A2B8D" w:rsidRDefault="007A1AE3">
      <w:pPr>
        <w:rPr>
          <w:b/>
        </w:rPr>
      </w:pPr>
      <w:r>
        <w:t>2009</w:t>
      </w:r>
      <w:r>
        <w:tab/>
        <w:t>Stanford Family and Community Medicine Teaching Award</w:t>
      </w:r>
    </w:p>
    <w:p w14:paraId="4752A75E" w14:textId="77777777" w:rsidR="000A2B8D" w:rsidRDefault="000A2B8D">
      <w:pPr>
        <w:rPr>
          <w:b/>
        </w:rPr>
      </w:pPr>
    </w:p>
    <w:p w14:paraId="48EB9A3D" w14:textId="77777777" w:rsidR="000A2B8D" w:rsidRPr="008468F6" w:rsidRDefault="00520D66" w:rsidP="000A2B8D">
      <w:pPr>
        <w:widowControl w:val="0"/>
        <w:autoSpaceDE w:val="0"/>
        <w:autoSpaceDN w:val="0"/>
        <w:adjustRightInd w:val="0"/>
      </w:pPr>
      <w:r w:rsidRPr="008468F6">
        <w:t>2009</w:t>
      </w:r>
      <w:r>
        <w:tab/>
        <w:t>Selected Top 100 ‘Women of Influence’ in Silicon Valley:  The San Jose Business Journal</w:t>
      </w:r>
    </w:p>
    <w:p w14:paraId="1188EEE1" w14:textId="77777777" w:rsidR="000A2B8D" w:rsidRDefault="000A2B8D">
      <w:pPr>
        <w:rPr>
          <w:b/>
        </w:rPr>
      </w:pPr>
    </w:p>
    <w:p w14:paraId="4D40E39C" w14:textId="77777777" w:rsidR="000A2B8D" w:rsidRPr="00F763EA" w:rsidRDefault="00520D66">
      <w:r>
        <w:t>2008</w:t>
      </w:r>
      <w:r>
        <w:tab/>
        <w:t>Child Family Health International: Special Consultative Status with the United Nations (UN)</w:t>
      </w:r>
    </w:p>
    <w:p w14:paraId="4D68C883" w14:textId="77777777" w:rsidR="000A2B8D" w:rsidRPr="00A77A38" w:rsidRDefault="000A2B8D">
      <w:pPr>
        <w:rPr>
          <w:b/>
        </w:rPr>
      </w:pPr>
    </w:p>
    <w:p w14:paraId="47E1388F" w14:textId="77777777" w:rsidR="000A2B8D" w:rsidRDefault="00520D66">
      <w:r w:rsidRPr="002C26DF">
        <w:t>2008</w:t>
      </w:r>
      <w:r w:rsidRPr="002C26DF">
        <w:tab/>
        <w:t xml:space="preserve">American Medical Student Association (AMSA) Raising Our Voices: Recognizing Women </w:t>
      </w:r>
      <w:r w:rsidRPr="002C26DF">
        <w:tab/>
        <w:t>Leaders in Medicine Award (inaugural year)</w:t>
      </w:r>
    </w:p>
    <w:p w14:paraId="2643A02A" w14:textId="77777777" w:rsidR="000A2B8D" w:rsidRDefault="000A2B8D"/>
    <w:p w14:paraId="0B643969" w14:textId="77777777" w:rsidR="000A2B8D" w:rsidRDefault="00520D66">
      <w:r>
        <w:t>2007</w:t>
      </w:r>
      <w:r>
        <w:tab/>
      </w:r>
      <w:r w:rsidRPr="00310D26">
        <w:t>Oprah Winfrey Magazine</w:t>
      </w:r>
      <w:r w:rsidRPr="00310D26">
        <w:rPr>
          <w:i/>
        </w:rPr>
        <w:t>:</w:t>
      </w:r>
      <w:r w:rsidRPr="00310D26">
        <w:t xml:space="preserve"> Recipient Honor ‘Women with Heart’ F</w:t>
      </w:r>
      <w:r>
        <w:t>ebruary</w:t>
      </w:r>
      <w:r w:rsidR="00FC2020">
        <w:t xml:space="preserve"> Issue</w:t>
      </w:r>
    </w:p>
    <w:p w14:paraId="1EFB35EE" w14:textId="77777777" w:rsidR="000A2B8D" w:rsidRDefault="000A2B8D"/>
    <w:p w14:paraId="2650BB90" w14:textId="77777777" w:rsidR="000A2B8D" w:rsidRDefault="00520D66">
      <w:r>
        <w:t>2007</w:t>
      </w:r>
      <w:r>
        <w:tab/>
        <w:t xml:space="preserve">Alumni Award, Virginia Tech: University College of Agriculture and Life Sciences </w:t>
      </w:r>
    </w:p>
    <w:p w14:paraId="02383D76" w14:textId="77777777" w:rsidR="000A2B8D" w:rsidRDefault="000A2B8D"/>
    <w:p w14:paraId="429A898B" w14:textId="05A77895" w:rsidR="000A2B8D" w:rsidRPr="002F2637" w:rsidRDefault="00520D66" w:rsidP="002F2637">
      <w:pPr>
        <w:tabs>
          <w:tab w:val="left" w:pos="-1440"/>
        </w:tabs>
        <w:ind w:left="720" w:hanging="720"/>
        <w:jc w:val="both"/>
        <w:rPr>
          <w:rFonts w:eastAsia="PMingLiU"/>
        </w:rPr>
      </w:pPr>
      <w:r w:rsidRPr="00A77A38">
        <w:t xml:space="preserve">2006  </w:t>
      </w:r>
      <w:r w:rsidRPr="00A77A38">
        <w:tab/>
      </w:r>
      <w:r w:rsidRPr="00310D26">
        <w:t>Virginia Tech University: Distinguished Achievement Award.</w:t>
      </w:r>
      <w:r w:rsidRPr="00A77A38">
        <w:t xml:space="preserve">  One of Virginia Tech’s highest awards bestowed on</w:t>
      </w:r>
      <w:r w:rsidR="002F2637">
        <w:t xml:space="preserve"> </w:t>
      </w:r>
      <w:r w:rsidRPr="00A77A38">
        <w:t xml:space="preserve">an individual who has emerged with distinction for achievements of enduring significance and value to society.  Acknowledges professional </w:t>
      </w:r>
      <w:r w:rsidR="00C0377C">
        <w:t xml:space="preserve"> </w:t>
      </w:r>
      <w:r w:rsidRPr="00A77A38">
        <w:t xml:space="preserve">accomplishments and commitment to making the world a better place in ways that bring honor to the </w:t>
      </w:r>
      <w:r w:rsidR="0055690E">
        <w:t xml:space="preserve">medical profession and his/her </w:t>
      </w:r>
      <w:r w:rsidRPr="00A77A38">
        <w:t>alma mater.</w:t>
      </w:r>
    </w:p>
    <w:p w14:paraId="3D9B83BF" w14:textId="77777777" w:rsidR="000A2B8D" w:rsidRDefault="000A2B8D"/>
    <w:p w14:paraId="121A1699" w14:textId="77777777" w:rsidR="000A2B8D" w:rsidRDefault="00520D66">
      <w:r>
        <w:t>2005</w:t>
      </w:r>
      <w:r>
        <w:tab/>
        <w:t>CFHI Recognition: Oprah’s Angels Network in America (Oprah Winfrey)</w:t>
      </w:r>
    </w:p>
    <w:p w14:paraId="0DE1A7C1" w14:textId="77777777" w:rsidR="000A2B8D" w:rsidRDefault="000A2B8D"/>
    <w:p w14:paraId="24ED451F" w14:textId="77777777" w:rsidR="000A2B8D" w:rsidRDefault="00520D66">
      <w:r>
        <w:t xml:space="preserve">2004 </w:t>
      </w:r>
      <w:r>
        <w:tab/>
        <w:t>Community Treasures: Stanford Faculty and Staff Community Service Recognition</w:t>
      </w:r>
    </w:p>
    <w:p w14:paraId="3D817DF8" w14:textId="77777777" w:rsidR="000A2B8D" w:rsidRDefault="000A2B8D"/>
    <w:p w14:paraId="2BCA666A" w14:textId="77777777" w:rsidR="000A2B8D" w:rsidRDefault="00520D66" w:rsidP="000A2B8D">
      <w:pPr>
        <w:spacing w:line="360" w:lineRule="auto"/>
      </w:pPr>
      <w:r>
        <w:t>2004</w:t>
      </w:r>
      <w:r>
        <w:tab/>
        <w:t xml:space="preserve">MONEY Magazine:  Unsung Heroes Feature: Evaleen Jones, MD </w:t>
      </w:r>
    </w:p>
    <w:p w14:paraId="0EC7C9C0" w14:textId="77777777" w:rsidR="000A2B8D" w:rsidRDefault="00520D66" w:rsidP="000A2B8D">
      <w:pPr>
        <w:numPr>
          <w:ilvl w:val="0"/>
          <w:numId w:val="2"/>
        </w:numPr>
        <w:spacing w:line="360" w:lineRule="auto"/>
      </w:pPr>
      <w:r>
        <w:t>CINTERANDES-Ecuador Award for Outstanding Achievement</w:t>
      </w:r>
    </w:p>
    <w:p w14:paraId="21938B0A" w14:textId="77777777" w:rsidR="000A2B8D" w:rsidRDefault="00520D66" w:rsidP="000A2B8D">
      <w:pPr>
        <w:numPr>
          <w:ilvl w:val="0"/>
          <w:numId w:val="3"/>
        </w:numPr>
        <w:spacing w:line="360" w:lineRule="auto"/>
      </w:pPr>
      <w:r>
        <w:t>Dean’s Award for Community Service, Stanford University School of Medicine</w:t>
      </w:r>
    </w:p>
    <w:p w14:paraId="3449D2A1" w14:textId="77777777" w:rsidR="007A1AE3" w:rsidRDefault="00520D66" w:rsidP="000A2B8D">
      <w:pPr>
        <w:numPr>
          <w:ilvl w:val="0"/>
          <w:numId w:val="4"/>
        </w:numPr>
        <w:spacing w:line="360" w:lineRule="auto"/>
      </w:pPr>
      <w:r>
        <w:t>Frank &amp; Louise Groff Community Service Scholarship</w:t>
      </w:r>
    </w:p>
    <w:p w14:paraId="23378E26" w14:textId="77777777" w:rsidR="000A2B8D" w:rsidRDefault="00520D66" w:rsidP="00EF4788">
      <w:pPr>
        <w:numPr>
          <w:ilvl w:val="0"/>
          <w:numId w:val="5"/>
        </w:numPr>
        <w:spacing w:line="360" w:lineRule="auto"/>
      </w:pPr>
      <w:r>
        <w:t>Medical Scholar’s Recipient, Stanford University School of Medicine</w:t>
      </w:r>
    </w:p>
    <w:p w14:paraId="255519B4" w14:textId="77777777" w:rsidR="000A2B8D" w:rsidRDefault="00520D66" w:rsidP="000A2B8D">
      <w:pPr>
        <w:numPr>
          <w:ilvl w:val="0"/>
          <w:numId w:val="6"/>
        </w:numPr>
        <w:spacing w:line="360" w:lineRule="auto"/>
      </w:pPr>
      <w:r>
        <w:t>American Dietetic Association Foundation Scholarship</w:t>
      </w:r>
    </w:p>
    <w:p w14:paraId="4CC7D652" w14:textId="77777777" w:rsidR="000A2B8D" w:rsidRDefault="00520D66" w:rsidP="000A2B8D">
      <w:pPr>
        <w:numPr>
          <w:ilvl w:val="0"/>
          <w:numId w:val="7"/>
        </w:numPr>
        <w:spacing w:line="360" w:lineRule="auto"/>
      </w:pPr>
      <w:r>
        <w:t>Theodore Hartzell Medical Scholarship for Academic Excellence</w:t>
      </w:r>
    </w:p>
    <w:p w14:paraId="2975F004" w14:textId="77777777" w:rsidR="000A2B8D" w:rsidRDefault="00520D66" w:rsidP="000A2B8D">
      <w:pPr>
        <w:numPr>
          <w:ilvl w:val="0"/>
          <w:numId w:val="8"/>
        </w:numPr>
        <w:spacing w:line="360" w:lineRule="auto"/>
      </w:pPr>
      <w:r>
        <w:t>Mortar Board National Foundation Fellowship</w:t>
      </w:r>
    </w:p>
    <w:p w14:paraId="2C859655" w14:textId="77777777" w:rsidR="000A2B8D" w:rsidRDefault="00520D66" w:rsidP="000A2B8D">
      <w:pPr>
        <w:numPr>
          <w:ilvl w:val="0"/>
          <w:numId w:val="9"/>
        </w:numPr>
        <w:spacing w:line="360" w:lineRule="auto"/>
      </w:pPr>
      <w:r>
        <w:t>Most Outstanding Senior: College of Human Resources.  VPI&amp;SU</w:t>
      </w:r>
    </w:p>
    <w:p w14:paraId="1BE4FC4B" w14:textId="77777777" w:rsidR="000A2B8D" w:rsidRDefault="00520D66" w:rsidP="000A2B8D">
      <w:pPr>
        <w:numPr>
          <w:ilvl w:val="0"/>
          <w:numId w:val="10"/>
        </w:numPr>
        <w:spacing w:line="360" w:lineRule="auto"/>
      </w:pPr>
      <w:r>
        <w:t>Most Outstanding Female Sophomore.  VPI&amp;SU</w:t>
      </w:r>
    </w:p>
    <w:p w14:paraId="3AAF92AD" w14:textId="77777777" w:rsidR="00EF4788" w:rsidRPr="00EF4788" w:rsidRDefault="00520D66" w:rsidP="000A2B8D">
      <w:pPr>
        <w:pStyle w:val="BodyTextIndent"/>
        <w:numPr>
          <w:ilvl w:val="0"/>
          <w:numId w:val="11"/>
        </w:numPr>
        <w:spacing w:line="360" w:lineRule="auto"/>
        <w:rPr>
          <w:b/>
        </w:rPr>
      </w:pPr>
      <w:r w:rsidRPr="00EF4788">
        <w:lastRenderedPageBreak/>
        <w:t>Bausch &amp; Lomb Science Medallion:  Most Likely to Make a Significant Contribution to the Field</w:t>
      </w:r>
      <w:r>
        <w:t xml:space="preserve"> of Science</w:t>
      </w:r>
    </w:p>
    <w:p w14:paraId="18DCE300" w14:textId="77777777" w:rsidR="00901812" w:rsidRDefault="00901812" w:rsidP="00103346">
      <w:pPr>
        <w:pStyle w:val="BodyTextIndent"/>
        <w:spacing w:line="360" w:lineRule="auto"/>
        <w:ind w:left="0" w:firstLine="0"/>
        <w:rPr>
          <w:b/>
          <w:u w:val="single"/>
        </w:rPr>
      </w:pPr>
    </w:p>
    <w:p w14:paraId="5A504117" w14:textId="58503A64" w:rsidR="000A2B8D" w:rsidRPr="00A4612B" w:rsidRDefault="00520D66" w:rsidP="00103346">
      <w:pPr>
        <w:pStyle w:val="BodyTextIndent"/>
        <w:spacing w:line="360" w:lineRule="auto"/>
        <w:ind w:left="0" w:firstLine="0"/>
        <w:rPr>
          <w:b/>
          <w:u w:val="single"/>
        </w:rPr>
      </w:pPr>
      <w:r w:rsidRPr="00A4612B">
        <w:rPr>
          <w:b/>
          <w:u w:val="single"/>
        </w:rPr>
        <w:t>Scholarly Publications</w:t>
      </w:r>
    </w:p>
    <w:p w14:paraId="53DDFEC6" w14:textId="46A977F9" w:rsidR="000A2B8D" w:rsidRPr="001D6A9B" w:rsidRDefault="00520D66" w:rsidP="00724B84">
      <w:pPr>
        <w:ind w:left="720" w:hanging="720"/>
      </w:pPr>
      <w:r w:rsidRPr="001D6A9B">
        <w:t>Peer-reviewed Articles</w:t>
      </w:r>
    </w:p>
    <w:p w14:paraId="1D4F3147" w14:textId="77777777" w:rsidR="00724B84" w:rsidRDefault="00724B84"/>
    <w:p w14:paraId="09BFAFA5" w14:textId="77777777" w:rsidR="000A2B8D" w:rsidRPr="00A77A38" w:rsidRDefault="00520D66">
      <w:pPr>
        <w:ind w:left="720" w:hanging="720"/>
      </w:pPr>
      <w:r>
        <w:t>2009</w:t>
      </w:r>
      <w:r>
        <w:tab/>
      </w:r>
      <w:r w:rsidRPr="00C51692">
        <w:rPr>
          <w:u w:val="single"/>
        </w:rPr>
        <w:t>The Advisor</w:t>
      </w:r>
      <w:r>
        <w:t>: Volume 29, No. 2, June 2009</w:t>
      </w:r>
      <w:r>
        <w:rPr>
          <w:rFonts w:ascii="Trebuchet MS" w:hAnsi="Trebuchet MS" w:cs="Trebuchet MS"/>
          <w:sz w:val="26"/>
          <w:szCs w:val="26"/>
        </w:rPr>
        <w:t>.</w:t>
      </w:r>
      <w:r>
        <w:t xml:space="preserve">  “Student Going Abroad for Service-Learning Experiences, Questions Considered.”  National Association of Advisors to the Health Professions, Inc  (NAAHP).</w:t>
      </w:r>
    </w:p>
    <w:p w14:paraId="19C213FA" w14:textId="77777777" w:rsidR="000A2B8D" w:rsidRDefault="000A2B8D"/>
    <w:p w14:paraId="458518CA" w14:textId="77777777" w:rsidR="000A2B8D" w:rsidRDefault="00520D66">
      <w:r>
        <w:t>1983</w:t>
      </w:r>
      <w:r>
        <w:tab/>
      </w:r>
      <w:r>
        <w:rPr>
          <w:u w:val="single"/>
        </w:rPr>
        <w:t xml:space="preserve">Journal of Applied Behavioral Sciences: </w:t>
      </w:r>
      <w:r>
        <w:t xml:space="preserve">16: 189-202, 1983.  “Rewarding Seat Belt Usage at an </w:t>
      </w:r>
      <w:r>
        <w:tab/>
      </w:r>
      <w:r>
        <w:tab/>
        <w:t xml:space="preserve">Industrial Setting: Tests of Treatment Generality and Maintenance Response.” Scott E. Geller, </w:t>
      </w:r>
      <w:r>
        <w:tab/>
        <w:t>Ph.D. et al.</w:t>
      </w:r>
    </w:p>
    <w:p w14:paraId="1E14D55A" w14:textId="77777777" w:rsidR="000A2B8D" w:rsidRPr="00A77A38" w:rsidRDefault="000A2B8D">
      <w:pPr>
        <w:ind w:left="720" w:hanging="720"/>
      </w:pPr>
    </w:p>
    <w:p w14:paraId="20499A9D" w14:textId="7EB6871F" w:rsidR="000A2B8D" w:rsidRPr="001D6A9B" w:rsidRDefault="001D6A9B">
      <w:pPr>
        <w:ind w:left="720" w:hanging="720"/>
      </w:pPr>
      <w:r w:rsidRPr="001D6A9B">
        <w:t>Non-Peer</w:t>
      </w:r>
      <w:r w:rsidR="00520D66" w:rsidRPr="001D6A9B">
        <w:t>-reviewed Articles</w:t>
      </w:r>
    </w:p>
    <w:p w14:paraId="42BD465C" w14:textId="77777777" w:rsidR="000A2B8D" w:rsidRPr="00A77A38" w:rsidRDefault="000A2B8D">
      <w:pPr>
        <w:ind w:left="720" w:hanging="720"/>
      </w:pPr>
    </w:p>
    <w:p w14:paraId="724122A4" w14:textId="04C9A5D4" w:rsidR="000A2B8D" w:rsidRPr="00A51A1A" w:rsidRDefault="00533856">
      <w:pPr>
        <w:ind w:left="720" w:hanging="720"/>
      </w:pPr>
      <w:r>
        <w:t>2006</w:t>
      </w:r>
      <w:r w:rsidR="00520D66" w:rsidRPr="00A77A38">
        <w:tab/>
      </w:r>
      <w:r w:rsidR="00520D66" w:rsidRPr="00A51A1A">
        <w:rPr>
          <w:u w:val="single"/>
        </w:rPr>
        <w:t xml:space="preserve">Life Matterz, </w:t>
      </w:r>
      <w:r w:rsidR="00520D66" w:rsidRPr="00A51A1A">
        <w:t xml:space="preserve"> June-July 2006,”Work to Make the Impossible Happen”, </w:t>
      </w:r>
      <w:r w:rsidR="00553E20">
        <w:t xml:space="preserve"> </w:t>
      </w:r>
      <w:r w:rsidR="00520D66" w:rsidRPr="00A51A1A">
        <w:t>Evaleen Jones, MD</w:t>
      </w:r>
    </w:p>
    <w:p w14:paraId="47DAEB02" w14:textId="77777777" w:rsidR="000A2B8D" w:rsidRPr="00A51A1A" w:rsidRDefault="000A2B8D">
      <w:pPr>
        <w:ind w:left="720" w:hanging="720"/>
      </w:pPr>
    </w:p>
    <w:p w14:paraId="34768844" w14:textId="40DBD8AF" w:rsidR="000A2B8D" w:rsidRPr="00A77A38" w:rsidRDefault="00533856">
      <w:pPr>
        <w:ind w:left="720" w:hanging="720"/>
      </w:pPr>
      <w:r>
        <w:t>2005</w:t>
      </w:r>
      <w:r w:rsidR="00520D66" w:rsidRPr="00A77A38">
        <w:tab/>
      </w:r>
      <w:r w:rsidR="00520D66" w:rsidRPr="00A51A1A">
        <w:rPr>
          <w:u w:val="single"/>
        </w:rPr>
        <w:t>Stanford Medicine</w:t>
      </w:r>
      <w:r w:rsidR="00520D66" w:rsidRPr="00A77A38">
        <w:t>, Winter 2005;  Artless Medicine: A Physician’s view of a profession in crisis:</w:t>
      </w:r>
    </w:p>
    <w:p w14:paraId="425658B1" w14:textId="77777777" w:rsidR="000A2B8D" w:rsidRPr="00A77A38" w:rsidRDefault="00520D66">
      <w:pPr>
        <w:ind w:left="720" w:hanging="720"/>
      </w:pPr>
      <w:r w:rsidRPr="00A77A38">
        <w:tab/>
        <w:t>Evaleen Jones, MD</w:t>
      </w:r>
    </w:p>
    <w:p w14:paraId="05955CCA" w14:textId="77777777" w:rsidR="0055690E" w:rsidRDefault="0055690E">
      <w:pPr>
        <w:ind w:left="720" w:hanging="720"/>
        <w:rPr>
          <w:color w:val="993300"/>
        </w:rPr>
      </w:pPr>
    </w:p>
    <w:p w14:paraId="2612FA5D" w14:textId="77777777" w:rsidR="00861F13" w:rsidRPr="001D6A9B" w:rsidRDefault="00520D66" w:rsidP="00170835">
      <w:pPr>
        <w:ind w:left="720" w:hanging="720"/>
        <w:rPr>
          <w:rFonts w:ascii="Helvetica" w:hAnsi="Helvetica"/>
          <w:color w:val="000000"/>
          <w:sz w:val="24"/>
          <w:szCs w:val="24"/>
          <w:u w:val="single"/>
        </w:rPr>
      </w:pPr>
      <w:r w:rsidRPr="001D6A9B">
        <w:rPr>
          <w:b/>
          <w:u w:val="single"/>
        </w:rPr>
        <w:t>Book Chapters</w:t>
      </w:r>
      <w:r w:rsidRPr="001D6A9B">
        <w:rPr>
          <w:rFonts w:ascii="Helvetica" w:hAnsi="Helvetica"/>
          <w:color w:val="000000"/>
          <w:sz w:val="24"/>
          <w:szCs w:val="24"/>
          <w:u w:val="single"/>
        </w:rPr>
        <w:t xml:space="preserve"> </w:t>
      </w:r>
    </w:p>
    <w:p w14:paraId="411B80E0" w14:textId="77777777" w:rsidR="00861F13" w:rsidRDefault="00861F13" w:rsidP="00170835">
      <w:pPr>
        <w:ind w:left="720" w:hanging="720"/>
        <w:rPr>
          <w:rFonts w:ascii="Helvetica" w:hAnsi="Helvetica"/>
          <w:color w:val="000000"/>
          <w:sz w:val="24"/>
          <w:szCs w:val="24"/>
        </w:rPr>
      </w:pPr>
    </w:p>
    <w:p w14:paraId="71E85A67" w14:textId="77777777" w:rsidR="00532215" w:rsidRPr="00532215" w:rsidRDefault="00532215" w:rsidP="00532215">
      <w:pPr>
        <w:ind w:left="720" w:hanging="720"/>
        <w:rPr>
          <w:rFonts w:ascii="Times" w:hAnsi="Times" w:cs="Times"/>
          <w:bCs/>
          <w:iCs/>
          <w:szCs w:val="26"/>
          <w:u w:val="single"/>
          <w:lang w:bidi="en-US"/>
        </w:rPr>
      </w:pPr>
      <w:r>
        <w:rPr>
          <w:rFonts w:ascii="Times" w:hAnsi="Times" w:cs="Times"/>
          <w:bCs/>
          <w:iCs/>
          <w:szCs w:val="26"/>
        </w:rPr>
        <w:t>2012</w:t>
      </w:r>
      <w:r>
        <w:rPr>
          <w:rFonts w:ascii="Times" w:hAnsi="Times" w:cs="Times"/>
          <w:bCs/>
          <w:iCs/>
          <w:szCs w:val="26"/>
        </w:rPr>
        <w:tab/>
      </w:r>
      <w:r w:rsidRPr="00532215">
        <w:rPr>
          <w:rFonts w:ascii="Times" w:hAnsi="Times" w:cs="Times"/>
          <w:bCs/>
          <w:iCs/>
          <w:szCs w:val="26"/>
          <w:u w:val="single"/>
        </w:rPr>
        <w:t>Understanding Global Health</w:t>
      </w:r>
      <w:r>
        <w:rPr>
          <w:rFonts w:ascii="Times" w:hAnsi="Times" w:cs="Times"/>
          <w:bCs/>
          <w:iCs/>
          <w:szCs w:val="26"/>
          <w:u w:val="single"/>
        </w:rPr>
        <w:t xml:space="preserve">: </w:t>
      </w:r>
      <w:r w:rsidRPr="00532215">
        <w:rPr>
          <w:rFonts w:ascii="Times" w:hAnsi="Times" w:cs="Times"/>
          <w:bCs/>
          <w:iCs/>
          <w:szCs w:val="26"/>
          <w:u w:val="single"/>
          <w:lang w:bidi="en-US"/>
        </w:rPr>
        <w:t>Chapter 23: Education and Careers in Global Health</w:t>
      </w:r>
    </w:p>
    <w:p w14:paraId="79E1116F" w14:textId="2630DF2A" w:rsidR="00532215" w:rsidRPr="00532215" w:rsidRDefault="00532215" w:rsidP="00532215">
      <w:pPr>
        <w:ind w:left="720"/>
        <w:rPr>
          <w:rFonts w:ascii="Times" w:hAnsi="Times" w:cs="Times"/>
          <w:bCs/>
          <w:iCs/>
          <w:szCs w:val="26"/>
          <w:u w:val="single"/>
          <w:lang w:bidi="en-US"/>
        </w:rPr>
      </w:pPr>
      <w:r w:rsidRPr="00532215">
        <w:rPr>
          <w:rFonts w:ascii="Times" w:hAnsi="Times" w:cs="Times"/>
          <w:bCs/>
          <w:iCs/>
          <w:szCs w:val="26"/>
          <w:u w:val="single"/>
          <w:lang w:bidi="en-US"/>
        </w:rPr>
        <w:t xml:space="preserve">Jessica Evert, </w:t>
      </w:r>
      <w:r w:rsidRPr="00392C73">
        <w:rPr>
          <w:rFonts w:ascii="Times" w:hAnsi="Times" w:cs="Times"/>
          <w:b/>
          <w:bCs/>
          <w:iCs/>
          <w:szCs w:val="26"/>
          <w:u w:val="single"/>
          <w:lang w:bidi="en-US"/>
        </w:rPr>
        <w:t>Evaleen Jones</w:t>
      </w:r>
      <w:r w:rsidRPr="00532215">
        <w:rPr>
          <w:rFonts w:ascii="Times" w:hAnsi="Times" w:cs="Times"/>
          <w:bCs/>
          <w:iCs/>
          <w:szCs w:val="26"/>
          <w:u w:val="single"/>
          <w:lang w:bidi="en-US"/>
        </w:rPr>
        <w:t xml:space="preserve">, Scott Loeliger, </w:t>
      </w:r>
      <w:r w:rsidR="006E0DE3">
        <w:rPr>
          <w:rFonts w:ascii="Times" w:hAnsi="Times" w:cs="Times"/>
          <w:bCs/>
          <w:iCs/>
          <w:szCs w:val="26"/>
          <w:u w:val="single"/>
          <w:lang w:bidi="en-US"/>
        </w:rPr>
        <w:t>MD</w:t>
      </w:r>
    </w:p>
    <w:p w14:paraId="342F8CFC" w14:textId="77777777" w:rsidR="00532215" w:rsidRDefault="00532215" w:rsidP="00532215">
      <w:pPr>
        <w:ind w:left="720" w:hanging="720"/>
        <w:rPr>
          <w:rFonts w:ascii="Times" w:hAnsi="Times" w:cs="Times"/>
          <w:bCs/>
          <w:iCs/>
          <w:szCs w:val="26"/>
        </w:rPr>
      </w:pPr>
    </w:p>
    <w:p w14:paraId="61E9D91E" w14:textId="77777777" w:rsidR="00532215" w:rsidRDefault="00532215" w:rsidP="00532215">
      <w:pPr>
        <w:ind w:left="720" w:hanging="720"/>
      </w:pPr>
      <w:r>
        <w:rPr>
          <w:rFonts w:ascii="Times" w:hAnsi="Times" w:cs="Times"/>
          <w:bCs/>
          <w:iCs/>
          <w:szCs w:val="26"/>
        </w:rPr>
        <w:t>2012</w:t>
      </w:r>
      <w:r>
        <w:rPr>
          <w:rFonts w:ascii="Times" w:hAnsi="Times" w:cs="Times"/>
          <w:bCs/>
          <w:iCs/>
          <w:szCs w:val="26"/>
        </w:rPr>
        <w:tab/>
      </w:r>
      <w:r w:rsidRPr="002C26DF">
        <w:rPr>
          <w:u w:val="single"/>
        </w:rPr>
        <w:t>Developing Global Health Curricula:  A Guidebook for US Residency Programs.</w:t>
      </w:r>
      <w:r w:rsidRPr="002C26DF">
        <w:t xml:space="preserve"> </w:t>
      </w:r>
    </w:p>
    <w:p w14:paraId="633B3F7F" w14:textId="55319AFF" w:rsidR="00532215" w:rsidRDefault="00532215" w:rsidP="00532215">
      <w:pPr>
        <w:ind w:left="720"/>
      </w:pPr>
      <w:r w:rsidRPr="002C26DF">
        <w:t>Ethics and Global Health Programming</w:t>
      </w:r>
      <w:r>
        <w:t>, 3</w:t>
      </w:r>
      <w:r>
        <w:rPr>
          <w:vertAlign w:val="superscript"/>
        </w:rPr>
        <w:t>rd</w:t>
      </w:r>
      <w:r>
        <w:t xml:space="preserve">  Edition.</w:t>
      </w:r>
      <w:r w:rsidR="00080F0F">
        <w:t xml:space="preserve">  Editor</w:t>
      </w:r>
    </w:p>
    <w:p w14:paraId="572BE8F7" w14:textId="77777777" w:rsidR="00245DD1" w:rsidRPr="0055690E" w:rsidRDefault="00245DD1" w:rsidP="00532215">
      <w:pPr>
        <w:rPr>
          <w:rFonts w:ascii="Helvetica" w:hAnsi="Helvetica"/>
          <w:color w:val="000000"/>
          <w:sz w:val="24"/>
          <w:szCs w:val="24"/>
        </w:rPr>
      </w:pPr>
    </w:p>
    <w:p w14:paraId="4A953288" w14:textId="04EFAEC7" w:rsidR="00861F13" w:rsidRPr="00861F13" w:rsidRDefault="00861F13" w:rsidP="00106A16">
      <w:pPr>
        <w:widowControl w:val="0"/>
        <w:autoSpaceDE w:val="0"/>
        <w:autoSpaceDN w:val="0"/>
        <w:adjustRightInd w:val="0"/>
        <w:ind w:left="720" w:hanging="720"/>
        <w:rPr>
          <w:rFonts w:ascii="Verdana" w:hAnsi="Verdana" w:cs="Verdana"/>
          <w:szCs w:val="26"/>
        </w:rPr>
      </w:pPr>
      <w:r>
        <w:rPr>
          <w:rFonts w:ascii="Times" w:hAnsi="Times" w:cs="Times"/>
          <w:bCs/>
          <w:iCs/>
          <w:szCs w:val="26"/>
        </w:rPr>
        <w:t>2011</w:t>
      </w:r>
      <w:r w:rsidRPr="003B28BD">
        <w:rPr>
          <w:rFonts w:ascii="Times" w:hAnsi="Times" w:cs="Times"/>
          <w:bCs/>
          <w:iCs/>
          <w:szCs w:val="26"/>
        </w:rPr>
        <w:t xml:space="preserve"> </w:t>
      </w:r>
      <w:r>
        <w:rPr>
          <w:rFonts w:ascii="Times" w:hAnsi="Times" w:cs="Times"/>
          <w:bCs/>
          <w:iCs/>
          <w:szCs w:val="26"/>
        </w:rPr>
        <w:tab/>
      </w:r>
      <w:r w:rsidR="00106A16" w:rsidRPr="00106A16">
        <w:rPr>
          <w:rFonts w:ascii="Times" w:hAnsi="Times" w:cs="Times"/>
          <w:bCs/>
          <w:iCs/>
          <w:szCs w:val="26"/>
          <w:u w:val="single"/>
        </w:rPr>
        <w:t>Handbook of Neuroethics</w:t>
      </w:r>
      <w:r w:rsidR="00106A16">
        <w:rPr>
          <w:rFonts w:ascii="Times" w:hAnsi="Times" w:cs="Times"/>
          <w:bCs/>
          <w:iCs/>
          <w:szCs w:val="26"/>
        </w:rPr>
        <w:t xml:space="preserve">.  Chapter 49 </w:t>
      </w:r>
      <w:r w:rsidR="00106A16" w:rsidRPr="007E3304">
        <w:rPr>
          <w:rFonts w:ascii="Times" w:hAnsi="Times" w:cs="Times"/>
          <w:bCs/>
          <w:iCs/>
          <w:szCs w:val="26"/>
          <w:u w:val="single"/>
        </w:rPr>
        <w:t>Global Health Ethics</w:t>
      </w:r>
      <w:r w:rsidR="00106A16">
        <w:rPr>
          <w:rFonts w:ascii="Times" w:hAnsi="Times" w:cs="Times"/>
          <w:bCs/>
          <w:iCs/>
          <w:szCs w:val="26"/>
          <w:u w:val="single"/>
        </w:rPr>
        <w:t xml:space="preserve">, </w:t>
      </w:r>
      <w:r w:rsidR="00106A16">
        <w:rPr>
          <w:rFonts w:ascii="Times" w:hAnsi="Times" w:cs="Times"/>
          <w:bCs/>
          <w:iCs/>
          <w:szCs w:val="26"/>
        </w:rPr>
        <w:t xml:space="preserve"> </w:t>
      </w:r>
      <w:r w:rsidR="004C3A14">
        <w:rPr>
          <w:rFonts w:ascii="Times" w:hAnsi="Times" w:cs="Times"/>
          <w:bCs/>
          <w:iCs/>
          <w:szCs w:val="26"/>
        </w:rPr>
        <w:t>Evert, J.,</w:t>
      </w:r>
      <w:r w:rsidRPr="003B28BD">
        <w:rPr>
          <w:rFonts w:ascii="Times" w:hAnsi="Times" w:cs="Times"/>
          <w:bCs/>
          <w:iCs/>
          <w:szCs w:val="26"/>
        </w:rPr>
        <w:t xml:space="preserve"> Huish, R., Heit, G., </w:t>
      </w:r>
      <w:r w:rsidRPr="00392C73">
        <w:rPr>
          <w:rFonts w:ascii="Times" w:hAnsi="Times" w:cs="Times"/>
          <w:b/>
          <w:bCs/>
          <w:iCs/>
          <w:szCs w:val="26"/>
        </w:rPr>
        <w:t>Jones, E.</w:t>
      </w:r>
      <w:r w:rsidRPr="003B28BD">
        <w:rPr>
          <w:rFonts w:ascii="Times" w:hAnsi="Times" w:cs="Times"/>
          <w:bCs/>
          <w:iCs/>
          <w:szCs w:val="26"/>
        </w:rPr>
        <w:t xml:space="preserve">, </w:t>
      </w:r>
      <w:r w:rsidR="001D6A9B" w:rsidRPr="003B28BD">
        <w:rPr>
          <w:rFonts w:ascii="Times" w:hAnsi="Times" w:cs="Times"/>
          <w:bCs/>
          <w:iCs/>
          <w:szCs w:val="26"/>
        </w:rPr>
        <w:t>Loeliger,</w:t>
      </w:r>
      <w:r w:rsidR="001D6A9B">
        <w:rPr>
          <w:rFonts w:ascii="Times" w:hAnsi="Times" w:cs="Times"/>
          <w:bCs/>
          <w:iCs/>
          <w:szCs w:val="26"/>
        </w:rPr>
        <w:t xml:space="preserve"> </w:t>
      </w:r>
      <w:r w:rsidR="001D6A9B" w:rsidRPr="003B28BD">
        <w:rPr>
          <w:rFonts w:ascii="Times" w:hAnsi="Times" w:cs="Times"/>
          <w:bCs/>
          <w:iCs/>
          <w:szCs w:val="26"/>
        </w:rPr>
        <w:t>S</w:t>
      </w:r>
      <w:r w:rsidRPr="003B28BD">
        <w:rPr>
          <w:rFonts w:ascii="Times" w:hAnsi="Times" w:cs="Times"/>
          <w:bCs/>
          <w:iCs/>
          <w:szCs w:val="26"/>
        </w:rPr>
        <w:t>., Schmidbau</w:t>
      </w:r>
      <w:r w:rsidR="004C3A14">
        <w:rPr>
          <w:rFonts w:ascii="Times" w:hAnsi="Times" w:cs="Times"/>
          <w:bCs/>
          <w:iCs/>
          <w:szCs w:val="26"/>
        </w:rPr>
        <w:t>er, S.,. J.</w:t>
      </w:r>
      <w:r w:rsidRPr="003B28BD">
        <w:rPr>
          <w:rFonts w:ascii="Times" w:hAnsi="Times" w:cs="Times"/>
          <w:bCs/>
          <w:iCs/>
          <w:szCs w:val="26"/>
        </w:rPr>
        <w:t xml:space="preserve"> </w:t>
      </w:r>
      <w:r w:rsidR="004C3A14">
        <w:rPr>
          <w:rFonts w:ascii="Times" w:hAnsi="Times" w:cs="Times"/>
          <w:bCs/>
          <w:iCs/>
          <w:szCs w:val="26"/>
        </w:rPr>
        <w:t>Illes &amp; B.J. Sahakian (Eds.</w:t>
      </w:r>
      <w:r w:rsidR="004C3A14">
        <w:rPr>
          <w:rFonts w:ascii="Verdana" w:hAnsi="Verdana" w:cs="Verdana"/>
          <w:szCs w:val="26"/>
        </w:rPr>
        <w:t>)</w:t>
      </w:r>
      <w:r w:rsidRPr="003B28BD">
        <w:rPr>
          <w:rFonts w:ascii="Times" w:hAnsi="Times" w:cs="Times"/>
          <w:bCs/>
          <w:iCs/>
          <w:szCs w:val="26"/>
        </w:rPr>
        <w:t xml:space="preserve">. Oxford, UK, </w:t>
      </w:r>
      <w:r w:rsidR="004C3A14">
        <w:rPr>
          <w:rFonts w:ascii="Times" w:hAnsi="Times" w:cs="Times"/>
          <w:bCs/>
          <w:iCs/>
          <w:szCs w:val="26"/>
        </w:rPr>
        <w:t>Mosepele M, Lyon S, Dine,</w:t>
      </w:r>
    </w:p>
    <w:p w14:paraId="58C06D56" w14:textId="77777777" w:rsidR="00861F13" w:rsidRDefault="00861F13" w:rsidP="00170835">
      <w:pPr>
        <w:ind w:left="720" w:hanging="720"/>
      </w:pPr>
    </w:p>
    <w:p w14:paraId="692F6597" w14:textId="77777777" w:rsidR="00245DD1" w:rsidRDefault="0023612D" w:rsidP="00170835">
      <w:pPr>
        <w:ind w:left="720" w:hanging="720"/>
      </w:pPr>
      <w:r>
        <w:t xml:space="preserve">2010  </w:t>
      </w:r>
      <w:r w:rsidR="00245DD1">
        <w:tab/>
      </w:r>
      <w:r w:rsidRPr="002C26DF">
        <w:rPr>
          <w:u w:val="single"/>
        </w:rPr>
        <w:t>Developing Global Health Curricula:  A Guidebook for US Residency Programs.</w:t>
      </w:r>
      <w:r w:rsidRPr="002C26DF">
        <w:t xml:space="preserve"> </w:t>
      </w:r>
    </w:p>
    <w:p w14:paraId="5A593A87" w14:textId="77777777" w:rsidR="000A2B8D" w:rsidRDefault="0023612D" w:rsidP="00A35326">
      <w:pPr>
        <w:ind w:left="720"/>
      </w:pPr>
      <w:r w:rsidRPr="002C26DF">
        <w:t>Ethics and Global Health Programming</w:t>
      </w:r>
      <w:r w:rsidR="00245DD1">
        <w:t>,  2</w:t>
      </w:r>
      <w:r w:rsidR="00245DD1" w:rsidRPr="00245DD1">
        <w:rPr>
          <w:vertAlign w:val="superscript"/>
        </w:rPr>
        <w:t>nd</w:t>
      </w:r>
      <w:r w:rsidR="00245DD1">
        <w:t xml:space="preserve"> Edition.</w:t>
      </w:r>
    </w:p>
    <w:p w14:paraId="5F083EB8" w14:textId="77777777" w:rsidR="007E3304" w:rsidRPr="00A35326" w:rsidRDefault="007E3304" w:rsidP="00A35326">
      <w:pPr>
        <w:ind w:left="720"/>
      </w:pPr>
    </w:p>
    <w:p w14:paraId="19BA76DE" w14:textId="1449BC78" w:rsidR="001D6A9B" w:rsidRDefault="00520D66" w:rsidP="001D6A9B">
      <w:pPr>
        <w:ind w:left="720" w:hanging="720"/>
      </w:pPr>
      <w:r w:rsidRPr="002C26DF">
        <w:t xml:space="preserve">2008  </w:t>
      </w:r>
      <w:r w:rsidRPr="002C26DF">
        <w:tab/>
      </w:r>
      <w:r w:rsidRPr="002C26DF">
        <w:rPr>
          <w:u w:val="single"/>
        </w:rPr>
        <w:t>Developing Global Health Curricula:  A Guidebook for US Residency Programs.</w:t>
      </w:r>
      <w:r w:rsidRPr="002C26DF">
        <w:t xml:space="preserve"> Chapter 14 Ethics and Global Health Programming </w:t>
      </w:r>
    </w:p>
    <w:p w14:paraId="6BD00110" w14:textId="25C5A8DE" w:rsidR="001D6A9B" w:rsidRDefault="001D6A9B" w:rsidP="001D6A9B">
      <w:pPr>
        <w:ind w:left="720" w:hanging="720"/>
      </w:pPr>
    </w:p>
    <w:p w14:paraId="2AEC0F69" w14:textId="48C68FFE" w:rsidR="001D6A9B" w:rsidRDefault="001D6A9B" w:rsidP="001D6A9B">
      <w:pPr>
        <w:ind w:left="720" w:hanging="720"/>
      </w:pPr>
      <w:r>
        <w:t xml:space="preserve">2008 </w:t>
      </w:r>
      <w:r>
        <w:tab/>
        <w:t xml:space="preserve">Caring for the World: A Guidebook to Global Health and Medicine. Chapter 9. Advice from </w:t>
      </w:r>
    </w:p>
    <w:p w14:paraId="048ED0D4" w14:textId="43A130D0" w:rsidR="001D6A9B" w:rsidRDefault="001D6A9B" w:rsidP="001D6A9B">
      <w:pPr>
        <w:ind w:left="720" w:hanging="720"/>
      </w:pPr>
      <w:r>
        <w:tab/>
        <w:t>Global Health Experts.  University Press Toronto.</w:t>
      </w:r>
    </w:p>
    <w:p w14:paraId="795E2BFB" w14:textId="77777777" w:rsidR="000A2B8D" w:rsidRPr="00A77A38" w:rsidRDefault="003B28BD" w:rsidP="003B28BD">
      <w:pPr>
        <w:tabs>
          <w:tab w:val="left" w:pos="3207"/>
        </w:tabs>
        <w:ind w:left="720" w:hanging="720"/>
      </w:pPr>
      <w:r>
        <w:tab/>
      </w:r>
      <w:r>
        <w:tab/>
      </w:r>
    </w:p>
    <w:p w14:paraId="0C1C5EFF" w14:textId="3B2F5A20" w:rsidR="000A2B8D" w:rsidRPr="001D6A9B" w:rsidRDefault="00520D66" w:rsidP="002F2637">
      <w:pPr>
        <w:rPr>
          <w:b/>
          <w:u w:val="single"/>
        </w:rPr>
      </w:pPr>
      <w:r w:rsidRPr="001D6A9B">
        <w:rPr>
          <w:b/>
          <w:u w:val="single"/>
        </w:rPr>
        <w:t>Digital Publications</w:t>
      </w:r>
    </w:p>
    <w:p w14:paraId="37751030" w14:textId="77777777" w:rsidR="000A2B8D" w:rsidRPr="00F33092" w:rsidRDefault="00520D66">
      <w:pPr>
        <w:ind w:left="720" w:hanging="720"/>
      </w:pPr>
      <w:r w:rsidRPr="00F33092">
        <w:t xml:space="preserve"> </w:t>
      </w:r>
    </w:p>
    <w:p w14:paraId="20FADA14" w14:textId="77777777" w:rsidR="000A2B8D" w:rsidRPr="00EA2871" w:rsidRDefault="00520D66">
      <w:pPr>
        <w:ind w:left="720" w:hanging="720"/>
        <w:rPr>
          <w:sz w:val="24"/>
          <w:szCs w:val="24"/>
        </w:rPr>
      </w:pPr>
      <w:r w:rsidRPr="00F33092">
        <w:t>Professionalism 101</w:t>
      </w:r>
    </w:p>
    <w:p w14:paraId="07408460" w14:textId="097CBD37" w:rsidR="000A2B8D" w:rsidRPr="00EA2871" w:rsidRDefault="00BB4C72" w:rsidP="00724B84">
      <w:pPr>
        <w:ind w:left="720" w:hanging="720"/>
        <w:rPr>
          <w:szCs w:val="26"/>
          <w:u w:val="single" w:color="0023F9"/>
        </w:rPr>
      </w:pPr>
      <w:hyperlink r:id="rId8" w:history="1">
        <w:r w:rsidR="00520D66" w:rsidRPr="00C7408D">
          <w:rPr>
            <w:rStyle w:val="Hyperlink"/>
            <w:szCs w:val="26"/>
            <w:u w:color="0023F9"/>
            <w:lang w:val="ru-RU"/>
          </w:rPr>
          <w:t>http://www.cfhi.org/cfhi_cms/lib/htmlarea/uploaded/File/Professionalism101%200607.pdf</w:t>
        </w:r>
      </w:hyperlink>
    </w:p>
    <w:p w14:paraId="5122F8BE" w14:textId="77777777" w:rsidR="000A2B8D" w:rsidRPr="00EA2871" w:rsidRDefault="00BB4C72">
      <w:pPr>
        <w:ind w:left="720" w:hanging="720"/>
      </w:pPr>
      <w:hyperlink r:id="rId9" w:anchor="/conference/2008_gh_conference/cfhi_s_global_health_immersion_programs/" w:history="1">
        <w:r w:rsidR="00520D66" w:rsidRPr="00EA2871">
          <w:rPr>
            <w:rStyle w:val="Hyperlink"/>
          </w:rPr>
          <w:t>http://www.globalhealthtv.com/conference/#/conference/2008_gh_conference/cfhi_s_global_health_immersion_programs/</w:t>
        </w:r>
      </w:hyperlink>
    </w:p>
    <w:p w14:paraId="45AD6EC2" w14:textId="77777777" w:rsidR="000A2B8D" w:rsidRPr="00A77A38" w:rsidRDefault="000A2B8D">
      <w:pPr>
        <w:ind w:left="720" w:hanging="720"/>
        <w:rPr>
          <w:b/>
        </w:rPr>
      </w:pPr>
    </w:p>
    <w:p w14:paraId="05131FB6" w14:textId="77777777" w:rsidR="000A2B8D" w:rsidRPr="001D6A9B" w:rsidRDefault="00520D66">
      <w:pPr>
        <w:ind w:left="720" w:hanging="720"/>
        <w:rPr>
          <w:b/>
          <w:u w:val="single"/>
        </w:rPr>
      </w:pPr>
      <w:r w:rsidRPr="001D6A9B">
        <w:rPr>
          <w:b/>
          <w:u w:val="single"/>
        </w:rPr>
        <w:t>Editorial Service</w:t>
      </w:r>
    </w:p>
    <w:p w14:paraId="4635FB96" w14:textId="77777777" w:rsidR="00FF6ECA" w:rsidRDefault="00FF6ECA">
      <w:pPr>
        <w:ind w:left="720" w:hanging="720"/>
        <w:rPr>
          <w:b/>
        </w:rPr>
      </w:pPr>
    </w:p>
    <w:p w14:paraId="20017373" w14:textId="5DBE57B3" w:rsidR="00FF6ECA" w:rsidRPr="00FF6ECA" w:rsidRDefault="00FF6ECA">
      <w:pPr>
        <w:ind w:left="720" w:hanging="720"/>
      </w:pPr>
      <w:r w:rsidRPr="00FF6ECA">
        <w:t>2015</w:t>
      </w:r>
      <w:r>
        <w:t xml:space="preserve">      </w:t>
      </w:r>
      <w:r w:rsidRPr="00FF6ECA">
        <w:rPr>
          <w:u w:val="single"/>
        </w:rPr>
        <w:t>Indigenous Terre Madre Declaration</w:t>
      </w:r>
      <w:r>
        <w:t xml:space="preserve">, Shillong, </w:t>
      </w:r>
      <w:r w:rsidR="001D6A9B">
        <w:t>North East</w:t>
      </w:r>
      <w:r>
        <w:t xml:space="preserve"> India November 2015.</w:t>
      </w:r>
    </w:p>
    <w:p w14:paraId="03B9B19A" w14:textId="77777777" w:rsidR="008F7749" w:rsidRPr="00633816" w:rsidRDefault="008F7749" w:rsidP="008F7749"/>
    <w:p w14:paraId="019E0FDD" w14:textId="2C183E90" w:rsidR="000A2B8D" w:rsidRDefault="00520D66" w:rsidP="001D6A9B">
      <w:pPr>
        <w:ind w:left="720" w:hanging="720"/>
      </w:pPr>
      <w:r w:rsidRPr="00633816">
        <w:lastRenderedPageBreak/>
        <w:t>2007</w:t>
      </w:r>
      <w:r w:rsidRPr="00633816">
        <w:tab/>
      </w:r>
      <w:r w:rsidRPr="00310D26">
        <w:t xml:space="preserve">Editorial Consultant, </w:t>
      </w:r>
      <w:r w:rsidRPr="00310D26">
        <w:rPr>
          <w:u w:val="single"/>
        </w:rPr>
        <w:t>Handbook of General Practice Review,</w:t>
      </w:r>
      <w:r w:rsidRPr="00310D26">
        <w:t xml:space="preserve"> Oxford University Press, NY, NY</w:t>
      </w:r>
    </w:p>
    <w:p w14:paraId="3924E132" w14:textId="56E00E8F" w:rsidR="001D6A9B" w:rsidRDefault="001D6A9B" w:rsidP="001D6A9B">
      <w:pPr>
        <w:ind w:left="720" w:hanging="720"/>
      </w:pPr>
    </w:p>
    <w:p w14:paraId="41D61D44" w14:textId="7D1B9D4F" w:rsidR="001D6A9B" w:rsidRDefault="001D6A9B" w:rsidP="001D6A9B">
      <w:pPr>
        <w:ind w:left="720" w:hanging="720"/>
      </w:pPr>
      <w:r>
        <w:t xml:space="preserve">2007 </w:t>
      </w:r>
      <w:r>
        <w:tab/>
        <w:t xml:space="preserve">Editorial Consultant, Chapter 17: </w:t>
      </w:r>
      <w:r w:rsidRPr="001D6A9B">
        <w:rPr>
          <w:u w:val="single"/>
        </w:rPr>
        <w:t>Education and Careers in Global Health</w:t>
      </w:r>
      <w:r>
        <w:t xml:space="preserve">, Novotny, T, MD, Markle, W., Fisher, M., Smego R., eds. </w:t>
      </w:r>
      <w:r w:rsidRPr="001D6A9B">
        <w:rPr>
          <w:i/>
          <w:iCs/>
        </w:rPr>
        <w:t>Understanding Global Health</w:t>
      </w:r>
      <w:r>
        <w:rPr>
          <w:i/>
          <w:iCs/>
        </w:rPr>
        <w:t xml:space="preserve">, </w:t>
      </w:r>
      <w:r w:rsidRPr="001D6A9B">
        <w:t>New York: McGraw-Hill</w:t>
      </w:r>
      <w:r>
        <w:t>, 2007.</w:t>
      </w:r>
    </w:p>
    <w:p w14:paraId="276ECB86" w14:textId="77777777" w:rsidR="001D6A9B" w:rsidRPr="001D6A9B" w:rsidRDefault="001D6A9B" w:rsidP="001D6A9B">
      <w:pPr>
        <w:ind w:left="720" w:hanging="720"/>
      </w:pPr>
    </w:p>
    <w:p w14:paraId="6EF91EE6" w14:textId="77777777" w:rsidR="000A2B8D" w:rsidRPr="00633816" w:rsidRDefault="00520D66">
      <w:pPr>
        <w:ind w:left="720" w:hanging="720"/>
      </w:pPr>
      <w:r w:rsidRPr="00633816">
        <w:t xml:space="preserve">2007 </w:t>
      </w:r>
      <w:r w:rsidRPr="00633816">
        <w:tab/>
        <w:t>Peer Reviewer:  More than 350 Abstracts for 2007 Global Health Education Consortium Annual Meeting, Dominican Republic, C.A.</w:t>
      </w:r>
    </w:p>
    <w:p w14:paraId="66234ECF" w14:textId="77777777" w:rsidR="000A2B8D" w:rsidRPr="00633816" w:rsidRDefault="000A2B8D">
      <w:pPr>
        <w:ind w:left="720" w:hanging="720"/>
      </w:pPr>
    </w:p>
    <w:p w14:paraId="71B14EF1" w14:textId="661AF7DD" w:rsidR="0040666F" w:rsidRPr="001D6A9B" w:rsidRDefault="00520D66" w:rsidP="000A2B8D">
      <w:pPr>
        <w:ind w:left="720" w:hanging="720"/>
        <w:rPr>
          <w:b/>
          <w:u w:val="single"/>
        </w:rPr>
      </w:pPr>
      <w:r w:rsidRPr="001D6A9B">
        <w:rPr>
          <w:b/>
          <w:u w:val="single"/>
        </w:rPr>
        <w:t>University Administrative Service</w:t>
      </w:r>
    </w:p>
    <w:p w14:paraId="33A3CDCD" w14:textId="77777777" w:rsidR="007210CA" w:rsidRDefault="007210CA" w:rsidP="000A2B8D">
      <w:pPr>
        <w:ind w:left="720" w:hanging="720"/>
        <w:rPr>
          <w:b/>
        </w:rPr>
      </w:pPr>
    </w:p>
    <w:p w14:paraId="50D652E9" w14:textId="1537F418" w:rsidR="000F77E8" w:rsidRDefault="000F77E8" w:rsidP="000F77E8">
      <w:r>
        <w:t>2016-20</w:t>
      </w:r>
      <w:r w:rsidR="002F2637">
        <w:t>20</w:t>
      </w:r>
      <w:r>
        <w:tab/>
        <w:t>Center for Innovation in Global Health Senior Fellow</w:t>
      </w:r>
    </w:p>
    <w:p w14:paraId="0B36D000" w14:textId="77777777" w:rsidR="000F77E8" w:rsidRDefault="000F77E8" w:rsidP="000A2B8D">
      <w:pPr>
        <w:ind w:left="720" w:hanging="720"/>
        <w:rPr>
          <w:b/>
        </w:rPr>
      </w:pPr>
    </w:p>
    <w:p w14:paraId="5D28F915" w14:textId="076F8F64" w:rsidR="004A533F" w:rsidRDefault="00731B8E" w:rsidP="00BE38DC">
      <w:r>
        <w:t>2015</w:t>
      </w:r>
      <w:r w:rsidR="00B227CE">
        <w:t>-201</w:t>
      </w:r>
      <w:r w:rsidR="009F61F2">
        <w:t>8</w:t>
      </w:r>
      <w:r w:rsidR="00EA3880">
        <w:tab/>
      </w:r>
      <w:r>
        <w:t xml:space="preserve">Medical School </w:t>
      </w:r>
      <w:r w:rsidR="004A533F">
        <w:t xml:space="preserve">Committee on </w:t>
      </w:r>
      <w:r>
        <w:t xml:space="preserve">Admissions </w:t>
      </w:r>
      <w:r w:rsidR="004A533F">
        <w:t>(COA)</w:t>
      </w:r>
    </w:p>
    <w:p w14:paraId="02551B16" w14:textId="07E87659" w:rsidR="00731B8E" w:rsidRDefault="00E167BA" w:rsidP="00BE38DC">
      <w:r>
        <w:t xml:space="preserve"> </w:t>
      </w:r>
    </w:p>
    <w:p w14:paraId="0F937ED3" w14:textId="4C0A66C1" w:rsidR="00A9358D" w:rsidRPr="00BE38DC" w:rsidRDefault="004A533F" w:rsidP="00BE38DC">
      <w:r>
        <w:t xml:space="preserve">2013 </w:t>
      </w:r>
      <w:r>
        <w:tab/>
      </w:r>
      <w:r>
        <w:tab/>
      </w:r>
      <w:r w:rsidR="00A9358D">
        <w:t>Quality Improvement-Protocol for Triplicate Refills</w:t>
      </w:r>
    </w:p>
    <w:p w14:paraId="1E7B3A25" w14:textId="00184DA4" w:rsidR="00CA09C7" w:rsidRPr="0040666F" w:rsidRDefault="0040666F" w:rsidP="000A2B8D">
      <w:pPr>
        <w:ind w:left="720" w:hanging="720"/>
      </w:pPr>
      <w:r w:rsidRPr="0040666F">
        <w:t>2011</w:t>
      </w:r>
      <w:r w:rsidR="00BE38DC">
        <w:t>-2012</w:t>
      </w:r>
      <w:r w:rsidR="00BE38DC">
        <w:tab/>
      </w:r>
      <w:r w:rsidR="0074708D">
        <w:t>Development</w:t>
      </w:r>
      <w:r>
        <w:t xml:space="preserve"> Committee</w:t>
      </w:r>
      <w:r w:rsidR="00533856">
        <w:t>,</w:t>
      </w:r>
      <w:r w:rsidR="00C07887">
        <w:t xml:space="preserve"> </w:t>
      </w:r>
      <w:r>
        <w:t>Department of Medicine</w:t>
      </w:r>
    </w:p>
    <w:p w14:paraId="78726153" w14:textId="54D153D5" w:rsidR="00CA09C7" w:rsidRDefault="00AA3757" w:rsidP="000A2B8D">
      <w:pPr>
        <w:ind w:left="720" w:hanging="720"/>
      </w:pPr>
      <w:r>
        <w:t>2010-</w:t>
      </w:r>
      <w:r w:rsidR="00A9358D">
        <w:t>2012</w:t>
      </w:r>
      <w:r w:rsidR="00CA09C7">
        <w:tab/>
        <w:t>SUMC</w:t>
      </w:r>
      <w:r w:rsidR="008B04EB">
        <w:t>:</w:t>
      </w:r>
      <w:r w:rsidR="00CA09C7">
        <w:t xml:space="preserve"> Physician Wellness Steering Committee</w:t>
      </w:r>
    </w:p>
    <w:p w14:paraId="570C9CB8" w14:textId="77777777" w:rsidR="00CA09C7" w:rsidRDefault="00CA09C7" w:rsidP="002F2637">
      <w:pPr>
        <w:ind w:left="1440" w:hanging="1440"/>
      </w:pPr>
      <w:r>
        <w:t>2009-2010</w:t>
      </w:r>
      <w:r>
        <w:tab/>
      </w:r>
      <w:r w:rsidR="008B04EB" w:rsidRPr="00A77A38">
        <w:t>Stanford University School of Medicine</w:t>
      </w:r>
      <w:r w:rsidR="008B04EB">
        <w:t xml:space="preserve">:  </w:t>
      </w:r>
      <w:r>
        <w:t>Global Health St</w:t>
      </w:r>
      <w:r w:rsidR="0068740D">
        <w:t>rategic Planning Committee</w:t>
      </w:r>
    </w:p>
    <w:p w14:paraId="19E52A85" w14:textId="361ABB65" w:rsidR="000A2B8D" w:rsidRPr="00A77A38" w:rsidRDefault="00E8546E" w:rsidP="000A2B8D">
      <w:pPr>
        <w:ind w:left="720" w:hanging="720"/>
      </w:pPr>
      <w:r>
        <w:t>1998-2</w:t>
      </w:r>
      <w:r w:rsidR="00AA3757">
        <w:t>014</w:t>
      </w:r>
      <w:r w:rsidR="00520D66" w:rsidRPr="00A77A38">
        <w:tab/>
        <w:t>Stanford University School of Medicine</w:t>
      </w:r>
      <w:r w:rsidR="00CA09C7">
        <w:t xml:space="preserve">:  </w:t>
      </w:r>
      <w:r w:rsidR="008B04EB">
        <w:t xml:space="preserve">Medical School </w:t>
      </w:r>
      <w:r w:rsidR="00CA09C7">
        <w:t xml:space="preserve">Admissions </w:t>
      </w:r>
    </w:p>
    <w:p w14:paraId="079CE478" w14:textId="77777777" w:rsidR="000A2B8D" w:rsidRPr="00A77A38" w:rsidRDefault="00520D66">
      <w:pPr>
        <w:ind w:left="720" w:hanging="720"/>
      </w:pPr>
      <w:r w:rsidRPr="00A77A38">
        <w:t>2007</w:t>
      </w:r>
      <w:r w:rsidRPr="00A77A38">
        <w:tab/>
      </w:r>
      <w:r w:rsidRPr="00A77A38">
        <w:tab/>
      </w:r>
      <w:r w:rsidRPr="00633816">
        <w:t xml:space="preserve">Medical Education Research Group, </w:t>
      </w:r>
      <w:r w:rsidRPr="00A77A38">
        <w:t>Stanford University School of Medicine</w:t>
      </w:r>
    </w:p>
    <w:p w14:paraId="28F59341" w14:textId="77777777" w:rsidR="000A2B8D" w:rsidRPr="00633816" w:rsidRDefault="00520D66">
      <w:pPr>
        <w:ind w:left="720" w:hanging="720"/>
      </w:pPr>
      <w:r w:rsidRPr="00A77A38">
        <w:t xml:space="preserve">2007 </w:t>
      </w:r>
      <w:r w:rsidRPr="00A77A38">
        <w:tab/>
      </w:r>
      <w:r w:rsidRPr="00A77A38">
        <w:tab/>
      </w:r>
      <w:r w:rsidRPr="00633816">
        <w:t xml:space="preserve">Family Abuse Prevention Council  (FAPC), Stanford University Medical Center </w:t>
      </w:r>
    </w:p>
    <w:p w14:paraId="70341863" w14:textId="65ACAE08" w:rsidR="000A2B8D" w:rsidRPr="00A77A38" w:rsidRDefault="00520D66" w:rsidP="00533856">
      <w:pPr>
        <w:ind w:left="720" w:hanging="720"/>
      </w:pPr>
      <w:r w:rsidRPr="00A77A38">
        <w:t>2000-2007</w:t>
      </w:r>
      <w:r w:rsidRPr="00A77A38">
        <w:tab/>
        <w:t>Affiliated Faculty, Center for Latin American Studies</w:t>
      </w:r>
    </w:p>
    <w:p w14:paraId="199886D4" w14:textId="77777777" w:rsidR="000A2B8D" w:rsidRPr="00633816" w:rsidRDefault="000A2B8D" w:rsidP="000A2B8D">
      <w:pPr>
        <w:ind w:left="720" w:hanging="720"/>
      </w:pPr>
    </w:p>
    <w:p w14:paraId="43AD8AD8" w14:textId="2E1AF642" w:rsidR="000A2B8D" w:rsidRDefault="00520D66" w:rsidP="000A2B8D">
      <w:pPr>
        <w:ind w:left="720" w:hanging="720"/>
        <w:rPr>
          <w:b/>
          <w:u w:val="single"/>
        </w:rPr>
      </w:pPr>
      <w:r w:rsidRPr="00A4612B">
        <w:rPr>
          <w:b/>
          <w:u w:val="single"/>
        </w:rPr>
        <w:t>Service to Professional Organizations</w:t>
      </w:r>
    </w:p>
    <w:p w14:paraId="5B661213" w14:textId="77777777" w:rsidR="007210CA" w:rsidRPr="00A4612B" w:rsidRDefault="007210CA" w:rsidP="000A2B8D">
      <w:pPr>
        <w:ind w:left="720" w:hanging="720"/>
        <w:rPr>
          <w:b/>
          <w:u w:val="single"/>
        </w:rPr>
      </w:pPr>
    </w:p>
    <w:p w14:paraId="1BF54075" w14:textId="65FDFBD9" w:rsidR="004A533F" w:rsidRDefault="004A533F" w:rsidP="00B2237E">
      <w:pPr>
        <w:ind w:left="1440" w:hanging="1440"/>
      </w:pPr>
      <w:r w:rsidRPr="004A533F">
        <w:t>2016-2018</w:t>
      </w:r>
      <w:r>
        <w:tab/>
      </w:r>
      <w:r w:rsidR="00B2237E">
        <w:t xml:space="preserve">Health Professions Mentor: </w:t>
      </w:r>
      <w:r>
        <w:t>Saratoga High School</w:t>
      </w:r>
      <w:r w:rsidR="00B33476">
        <w:t xml:space="preserve"> and Sequoia High School</w:t>
      </w:r>
      <w:r w:rsidR="00015BE3">
        <w:t>:</w:t>
      </w:r>
      <w:r w:rsidR="00B33476">
        <w:t xml:space="preserve"> </w:t>
      </w:r>
      <w:r>
        <w:t xml:space="preserve">Global </w:t>
      </w:r>
      <w:r w:rsidR="00B2237E">
        <w:t xml:space="preserve">Health Club.  Summer </w:t>
      </w:r>
      <w:r>
        <w:t>Ecuador Service Learning</w:t>
      </w:r>
      <w:r w:rsidR="00B33476">
        <w:t xml:space="preserve"> Experience</w:t>
      </w:r>
    </w:p>
    <w:p w14:paraId="104AE210" w14:textId="4C66B9DD" w:rsidR="004A533F" w:rsidRPr="004A533F" w:rsidRDefault="004A533F" w:rsidP="000A2B8D">
      <w:pPr>
        <w:ind w:left="720" w:hanging="720"/>
      </w:pPr>
      <w:r>
        <w:tab/>
      </w:r>
    </w:p>
    <w:p w14:paraId="54A5F67B" w14:textId="632BB674" w:rsidR="00AF7F56" w:rsidRPr="00AF7F56" w:rsidRDefault="00D6506D" w:rsidP="00AF7F56">
      <w:pPr>
        <w:ind w:left="1440" w:hanging="1440"/>
      </w:pPr>
      <w:r w:rsidRPr="00D6506D">
        <w:t>2016</w:t>
      </w:r>
      <w:r>
        <w:rPr>
          <w:b/>
        </w:rPr>
        <w:tab/>
      </w:r>
      <w:r>
        <w:t>The</w:t>
      </w:r>
      <w:r>
        <w:rPr>
          <w:b/>
        </w:rPr>
        <w:t xml:space="preserve"> </w:t>
      </w:r>
      <w:r w:rsidRPr="00D6506D">
        <w:t xml:space="preserve">Indigenous Partnership </w:t>
      </w:r>
      <w:r>
        <w:t xml:space="preserve">(TIP) </w:t>
      </w:r>
      <w:r w:rsidRPr="00D6506D">
        <w:t>for Agrobiodiversity and Food Sovereignty</w:t>
      </w:r>
      <w:r>
        <w:t>: Volunteer Advisor:  Nutrition and Child Health Consultant</w:t>
      </w:r>
      <w:r w:rsidR="00AF7F56">
        <w:tab/>
      </w:r>
    </w:p>
    <w:p w14:paraId="015055B5" w14:textId="01F4C039" w:rsidR="00D6506D" w:rsidRDefault="00D6506D" w:rsidP="000A2B8D">
      <w:pPr>
        <w:ind w:left="720" w:hanging="720"/>
        <w:rPr>
          <w:b/>
        </w:rPr>
      </w:pPr>
    </w:p>
    <w:p w14:paraId="24A6C0AF" w14:textId="6A089090" w:rsidR="00AA3757" w:rsidRDefault="00EA3880" w:rsidP="00EA3880">
      <w:pPr>
        <w:ind w:left="1440" w:hanging="1440"/>
      </w:pPr>
      <w:r w:rsidRPr="00EA3880">
        <w:t>2015</w:t>
      </w:r>
      <w:r w:rsidRPr="00EA3880">
        <w:tab/>
        <w:t>Indigenous Terre Madre</w:t>
      </w:r>
      <w:r>
        <w:t>:</w:t>
      </w:r>
      <w:r w:rsidRPr="00EA3880">
        <w:t xml:space="preserve"> 2</w:t>
      </w:r>
      <w:r w:rsidRPr="00EA3880">
        <w:rPr>
          <w:vertAlign w:val="superscript"/>
        </w:rPr>
        <w:t>nd</w:t>
      </w:r>
      <w:r w:rsidRPr="00EA3880">
        <w:t xml:space="preserve"> </w:t>
      </w:r>
      <w:r>
        <w:t xml:space="preserve">Int’l </w:t>
      </w:r>
      <w:r w:rsidR="001D6A9B">
        <w:t>Conf</w:t>
      </w:r>
      <w:r>
        <w:t>.</w:t>
      </w:r>
      <w:r w:rsidRPr="00EA3880">
        <w:t xml:space="preserve"> of Indigenous Peoples, Shillong, India Nov 1-4</w:t>
      </w:r>
    </w:p>
    <w:p w14:paraId="73292D68" w14:textId="77777777" w:rsidR="004A533F" w:rsidRPr="00EA3880" w:rsidRDefault="004A533F" w:rsidP="00EA3880">
      <w:pPr>
        <w:ind w:left="1440" w:hanging="1440"/>
      </w:pPr>
    </w:p>
    <w:p w14:paraId="64D70F25" w14:textId="6F214E2A" w:rsidR="00966767" w:rsidRDefault="00A9358D" w:rsidP="000A2B8D">
      <w:pPr>
        <w:ind w:left="720" w:hanging="720"/>
      </w:pPr>
      <w:r>
        <w:t>2012</w:t>
      </w:r>
      <w:r>
        <w:tab/>
      </w:r>
      <w:r>
        <w:tab/>
      </w:r>
      <w:r w:rsidR="00966767">
        <w:t>The Center of Excellence in Diversity in Medical Education, October 20th, 2012</w:t>
      </w:r>
    </w:p>
    <w:p w14:paraId="30EEC75B" w14:textId="57FEFD9D" w:rsidR="00A9358D" w:rsidRDefault="00966767" w:rsidP="00966767">
      <w:pPr>
        <w:ind w:left="720" w:firstLine="720"/>
      </w:pPr>
      <w:r>
        <w:t>The 20th Annual Dia de los Muertos Pre-Health Conference</w:t>
      </w:r>
    </w:p>
    <w:p w14:paraId="51F99993" w14:textId="77777777" w:rsidR="00966767" w:rsidRPr="00A9358D" w:rsidRDefault="00966767" w:rsidP="00966767">
      <w:pPr>
        <w:ind w:left="720" w:firstLine="720"/>
      </w:pPr>
    </w:p>
    <w:p w14:paraId="2C9D6583" w14:textId="48858B6F" w:rsidR="00533856" w:rsidRDefault="00AA3757" w:rsidP="000A2B8D">
      <w:pPr>
        <w:ind w:left="720" w:hanging="720"/>
      </w:pPr>
      <w:r>
        <w:t>2011-2014</w:t>
      </w:r>
      <w:r w:rsidR="00533856">
        <w:tab/>
      </w:r>
      <w:r w:rsidR="00966767">
        <w:t xml:space="preserve">Pathways </w:t>
      </w:r>
      <w:r w:rsidR="00533856">
        <w:t>Volunteer, Pathways Home Health and Hospice, Sunnyvale, CA</w:t>
      </w:r>
    </w:p>
    <w:p w14:paraId="2D08F210" w14:textId="77777777" w:rsidR="00BF4CD8" w:rsidRPr="00A77A38" w:rsidRDefault="00BF4CD8" w:rsidP="00590715">
      <w:pPr>
        <w:rPr>
          <w:b/>
        </w:rPr>
      </w:pPr>
    </w:p>
    <w:p w14:paraId="58632A34" w14:textId="4627ACAE" w:rsidR="000A2B8D" w:rsidRPr="00392C73" w:rsidRDefault="00520D66" w:rsidP="00392C73">
      <w:pPr>
        <w:ind w:left="1440" w:hanging="1440"/>
      </w:pPr>
      <w:r w:rsidRPr="00A77A38">
        <w:t>2007</w:t>
      </w:r>
      <w:r w:rsidRPr="00A77A38">
        <w:tab/>
        <w:t>Panel Facilitator Global Health Sessions, Clinton G</w:t>
      </w:r>
      <w:r w:rsidR="00F81658">
        <w:t>lobal Initiative:  Third Annual</w:t>
      </w:r>
      <w:r w:rsidRPr="00A77A38">
        <w:t xml:space="preserve">, New </w:t>
      </w:r>
      <w:r w:rsidR="00392C73">
        <w:t>York City, NY, September 25-28.</w:t>
      </w:r>
    </w:p>
    <w:p w14:paraId="6F56E6E0" w14:textId="7BAF3A10" w:rsidR="000A2B8D" w:rsidRPr="00A77A38" w:rsidRDefault="00533856" w:rsidP="00533856">
      <w:pPr>
        <w:ind w:left="1440" w:hanging="1440"/>
      </w:pPr>
      <w:r>
        <w:t>2007</w:t>
      </w:r>
      <w:r>
        <w:tab/>
      </w:r>
      <w:r w:rsidR="00520D66" w:rsidRPr="00A77A38">
        <w:t>Panel Moderator, Global Health Education Consor</w:t>
      </w:r>
      <w:r>
        <w:t xml:space="preserve">tium (GHEC) Dominican Republic, </w:t>
      </w:r>
      <w:r w:rsidR="00520D66" w:rsidRPr="00A77A38">
        <w:t xml:space="preserve">Central America </w:t>
      </w:r>
    </w:p>
    <w:p w14:paraId="73E42558" w14:textId="77777777" w:rsidR="000A2B8D" w:rsidRPr="00A77A38" w:rsidRDefault="000A2B8D">
      <w:pPr>
        <w:ind w:left="720" w:hanging="720"/>
      </w:pPr>
    </w:p>
    <w:p w14:paraId="5DDB75BB" w14:textId="788F0A70" w:rsidR="000A2B8D" w:rsidRPr="00A77A38" w:rsidRDefault="00520D66" w:rsidP="00533856">
      <w:pPr>
        <w:ind w:left="1440" w:hanging="1440"/>
      </w:pPr>
      <w:r w:rsidRPr="00A77A38">
        <w:t>2006</w:t>
      </w:r>
      <w:r w:rsidRPr="00A77A38">
        <w:tab/>
        <w:t>Panel Moderator. “Grassroots Healthcare Initiatives” Global Health Education Consortium (GHEC), 4</w:t>
      </w:r>
      <w:r w:rsidRPr="00A77A38">
        <w:rPr>
          <w:vertAlign w:val="superscript"/>
        </w:rPr>
        <w:t>th</w:t>
      </w:r>
      <w:r w:rsidRPr="00A77A38">
        <w:t xml:space="preserve"> Annual Global Health Research Conference, University of Toronto, Canada</w:t>
      </w:r>
    </w:p>
    <w:p w14:paraId="474078F9" w14:textId="77777777" w:rsidR="00A3145F" w:rsidRDefault="00A3145F" w:rsidP="000A2B8D">
      <w:pPr>
        <w:ind w:left="720" w:hanging="720"/>
        <w:rPr>
          <w:b/>
        </w:rPr>
      </w:pPr>
    </w:p>
    <w:p w14:paraId="7A1E81A0" w14:textId="77777777" w:rsidR="00E67126" w:rsidRDefault="00520D66" w:rsidP="008F7749">
      <w:pPr>
        <w:tabs>
          <w:tab w:val="left" w:pos="4385"/>
        </w:tabs>
        <w:rPr>
          <w:b/>
          <w:u w:val="single"/>
        </w:rPr>
      </w:pPr>
      <w:r w:rsidRPr="00A4612B">
        <w:rPr>
          <w:b/>
          <w:u w:val="single"/>
        </w:rPr>
        <w:t xml:space="preserve">Invited Presentations:  </w:t>
      </w:r>
      <w:r w:rsidR="00E67126" w:rsidRPr="00A4612B">
        <w:rPr>
          <w:b/>
          <w:u w:val="single"/>
        </w:rPr>
        <w:t>International</w:t>
      </w:r>
    </w:p>
    <w:p w14:paraId="0C8258E4" w14:textId="38E28BD3" w:rsidR="00E67126" w:rsidRPr="007210CA" w:rsidRDefault="00591A24" w:rsidP="007210CA">
      <w:pPr>
        <w:tabs>
          <w:tab w:val="left" w:pos="4385"/>
        </w:tabs>
      </w:pPr>
      <w:r>
        <w:tab/>
      </w:r>
      <w:r>
        <w:tab/>
      </w:r>
      <w:r>
        <w:tab/>
      </w:r>
      <w:r>
        <w:tab/>
      </w:r>
      <w:r w:rsidR="00A4612B">
        <w:t xml:space="preserve">     </w:t>
      </w:r>
      <w:r w:rsidR="00A4612B">
        <w:tab/>
      </w:r>
    </w:p>
    <w:p w14:paraId="18679F33" w14:textId="77777777" w:rsidR="00E67126" w:rsidRDefault="00E67126" w:rsidP="006804E3">
      <w:pPr>
        <w:tabs>
          <w:tab w:val="left" w:pos="4385"/>
        </w:tabs>
        <w:ind w:left="720" w:hanging="720"/>
        <w:rPr>
          <w:b/>
        </w:rPr>
      </w:pPr>
    </w:p>
    <w:p w14:paraId="5A532963" w14:textId="20576AB3" w:rsidR="00E67126" w:rsidRPr="00E167BA" w:rsidRDefault="00E67126" w:rsidP="006804E3">
      <w:pPr>
        <w:tabs>
          <w:tab w:val="left" w:pos="4385"/>
        </w:tabs>
        <w:ind w:left="720" w:hanging="720"/>
      </w:pPr>
      <w:r w:rsidRPr="00E167BA">
        <w:t xml:space="preserve">2015  </w:t>
      </w:r>
      <w:r w:rsidR="00015B4C" w:rsidRPr="00E167BA">
        <w:t xml:space="preserve"> </w:t>
      </w:r>
      <w:r w:rsidR="00015B4C" w:rsidRPr="00E167BA">
        <w:tab/>
      </w:r>
      <w:r w:rsidRPr="00E167BA">
        <w:t xml:space="preserve">Indigenous Terre Madre </w:t>
      </w:r>
      <w:r w:rsidR="009A3EF7" w:rsidRPr="00E167BA">
        <w:t>2015</w:t>
      </w:r>
      <w:r w:rsidR="00E167BA" w:rsidRPr="00E167BA">
        <w:t xml:space="preserve">   </w:t>
      </w:r>
      <w:r w:rsidR="00B2237E">
        <w:t xml:space="preserve">Nov 3-7, 2015. </w:t>
      </w:r>
      <w:r w:rsidR="00E167BA" w:rsidRPr="00E167BA">
        <w:t>Moderator</w:t>
      </w:r>
      <w:r w:rsidR="008F7749">
        <w:t>/Panelist/Consultant</w:t>
      </w:r>
    </w:p>
    <w:p w14:paraId="016FEC41" w14:textId="204B466A" w:rsidR="00B2237E" w:rsidRPr="00B2237E" w:rsidRDefault="00E67126" w:rsidP="00B2237E">
      <w:pPr>
        <w:tabs>
          <w:tab w:val="left" w:pos="4385"/>
        </w:tabs>
        <w:ind w:left="720" w:hanging="720"/>
      </w:pPr>
      <w:r w:rsidRPr="00E167BA">
        <w:tab/>
      </w:r>
      <w:r w:rsidR="009A3EF7" w:rsidRPr="00E167BA">
        <w:t xml:space="preserve">Mawphlang, </w:t>
      </w:r>
      <w:r w:rsidRPr="00E167BA">
        <w:t>Shillong</w:t>
      </w:r>
      <w:r w:rsidR="00E167BA" w:rsidRPr="00E167BA">
        <w:t>,</w:t>
      </w:r>
      <w:r w:rsidRPr="00E167BA">
        <w:t xml:space="preserve"> </w:t>
      </w:r>
      <w:r w:rsidR="009A3EF7" w:rsidRPr="00E167BA">
        <w:t xml:space="preserve">North East </w:t>
      </w:r>
      <w:r w:rsidRPr="00E167BA">
        <w:t>India</w:t>
      </w:r>
      <w:r w:rsidR="00015B4C" w:rsidRPr="00E167BA">
        <w:t>.</w:t>
      </w:r>
      <w:r w:rsidRPr="00E167BA">
        <w:t xml:space="preserve">  “The Future We Want”, </w:t>
      </w:r>
      <w:r w:rsidR="00015B4C" w:rsidRPr="00E167BA">
        <w:t>Indigenous Persp</w:t>
      </w:r>
      <w:r w:rsidRPr="00E167BA">
        <w:t>ectives and Actions”</w:t>
      </w:r>
      <w:r w:rsidR="00A97DCA">
        <w:t xml:space="preserve">.  </w:t>
      </w:r>
      <w:r w:rsidR="009A3EF7" w:rsidRPr="00E167BA">
        <w:t>Second International Conference on Indigenous Peoples</w:t>
      </w:r>
    </w:p>
    <w:p w14:paraId="3DC724D9" w14:textId="77777777" w:rsidR="00B2237E" w:rsidRPr="0014797F" w:rsidRDefault="00B2237E" w:rsidP="00B2237E">
      <w:pPr>
        <w:tabs>
          <w:tab w:val="left" w:pos="4385"/>
        </w:tabs>
        <w:ind w:left="720" w:hanging="720"/>
      </w:pPr>
    </w:p>
    <w:p w14:paraId="6A6D422A" w14:textId="279CAC55" w:rsidR="00B2237E" w:rsidRDefault="00B2237E" w:rsidP="00B2237E">
      <w:pPr>
        <w:tabs>
          <w:tab w:val="left" w:pos="4385"/>
        </w:tabs>
        <w:ind w:left="720" w:hanging="720"/>
      </w:pPr>
      <w:r>
        <w:tab/>
        <w:t>Moderator:  Dr. Evaleen Jones</w:t>
      </w:r>
      <w:r w:rsidR="007210CA">
        <w:t xml:space="preserve">: </w:t>
      </w:r>
      <w:r>
        <w:t xml:space="preserve">Peace as an Essential Element of Wellbeing.  </w:t>
      </w:r>
    </w:p>
    <w:p w14:paraId="7C902C95" w14:textId="77777777" w:rsidR="00B2237E" w:rsidRDefault="00B2237E" w:rsidP="00B2237E">
      <w:pPr>
        <w:tabs>
          <w:tab w:val="left" w:pos="4385"/>
        </w:tabs>
        <w:ind w:left="720" w:hanging="720"/>
      </w:pPr>
    </w:p>
    <w:p w14:paraId="420B3C7A" w14:textId="55B4CF66" w:rsidR="00B2237E" w:rsidRDefault="00B2237E" w:rsidP="00B2237E">
      <w:pPr>
        <w:tabs>
          <w:tab w:val="left" w:pos="4385"/>
        </w:tabs>
        <w:ind w:left="720" w:hanging="720"/>
      </w:pPr>
      <w:r>
        <w:tab/>
        <w:t xml:space="preserve">Panelists: </w:t>
      </w:r>
    </w:p>
    <w:p w14:paraId="441BE0F9" w14:textId="1485517A" w:rsidR="00B2237E" w:rsidRDefault="00B2237E" w:rsidP="00B2237E">
      <w:pPr>
        <w:tabs>
          <w:tab w:val="left" w:pos="4385"/>
        </w:tabs>
        <w:ind w:left="720" w:hanging="720"/>
      </w:pPr>
      <w:r>
        <w:tab/>
        <w:t>Mr. Noel Butler, Principal Educator at Nuragunya, Yuin, Dhurgo, Australia</w:t>
      </w:r>
    </w:p>
    <w:p w14:paraId="7C928353" w14:textId="59936B7E" w:rsidR="00B2237E" w:rsidRDefault="00B2237E" w:rsidP="00B2237E">
      <w:pPr>
        <w:tabs>
          <w:tab w:val="left" w:pos="4385"/>
        </w:tabs>
        <w:ind w:left="720" w:hanging="720"/>
      </w:pPr>
      <w:r>
        <w:tab/>
        <w:t>Ms. Gladis Dina Rurush Jorge, Ecash, Peru</w:t>
      </w:r>
    </w:p>
    <w:p w14:paraId="1BC50350" w14:textId="078FA721" w:rsidR="00B2237E" w:rsidRDefault="00B2237E" w:rsidP="00B2237E">
      <w:pPr>
        <w:tabs>
          <w:tab w:val="left" w:pos="4385"/>
        </w:tabs>
        <w:ind w:left="720" w:hanging="720"/>
      </w:pPr>
      <w:r>
        <w:tab/>
        <w:t>Mr. Pius Ranee, Associate at NESFAS, Khasi, Northeast India</w:t>
      </w:r>
    </w:p>
    <w:p w14:paraId="701CC6C9" w14:textId="26BC3CA1" w:rsidR="00B2237E" w:rsidRDefault="00B2237E" w:rsidP="00B2237E">
      <w:pPr>
        <w:tabs>
          <w:tab w:val="left" w:pos="4385"/>
        </w:tabs>
        <w:ind w:left="720" w:hanging="720"/>
      </w:pPr>
      <w:r>
        <w:tab/>
      </w:r>
      <w:r w:rsidR="001D6A9B">
        <w:t>Ms. Sooudata Walet Aboubacrine, Programme Coordinator of TIN HINAN, The Association for the Empowerment of Women, Touraeg, Burkina Faso</w:t>
      </w:r>
    </w:p>
    <w:p w14:paraId="1B030C1A" w14:textId="77777777" w:rsidR="00B2237E" w:rsidRDefault="00B2237E" w:rsidP="00B2237E">
      <w:pPr>
        <w:tabs>
          <w:tab w:val="left" w:pos="4385"/>
        </w:tabs>
        <w:ind w:left="720" w:hanging="720"/>
      </w:pPr>
      <w:r>
        <w:tab/>
      </w:r>
      <w:r>
        <w:tab/>
      </w:r>
    </w:p>
    <w:p w14:paraId="310BD08A" w14:textId="77777777" w:rsidR="008F7749" w:rsidRPr="00E167BA" w:rsidRDefault="00E67126" w:rsidP="008F7749">
      <w:pPr>
        <w:tabs>
          <w:tab w:val="left" w:pos="4385"/>
        </w:tabs>
        <w:ind w:left="720" w:hanging="720"/>
      </w:pPr>
      <w:r w:rsidRPr="00E167BA">
        <w:t xml:space="preserve">2015   </w:t>
      </w:r>
      <w:r w:rsidRPr="00E167BA">
        <w:tab/>
        <w:t>Synod College</w:t>
      </w:r>
      <w:r w:rsidR="00015B4C" w:rsidRPr="00E167BA">
        <w:t xml:space="preserve">.  </w:t>
      </w:r>
      <w:r w:rsidR="008F7749" w:rsidRPr="00E167BA">
        <w:t xml:space="preserve">Shillong, India.   November 2, 2015 </w:t>
      </w:r>
    </w:p>
    <w:p w14:paraId="488739C4" w14:textId="3B1E1EC0" w:rsidR="009A3EF7" w:rsidRDefault="008F7749" w:rsidP="00591A24">
      <w:pPr>
        <w:tabs>
          <w:tab w:val="left" w:pos="4385"/>
        </w:tabs>
        <w:ind w:left="720"/>
      </w:pPr>
      <w:r>
        <w:rPr>
          <w:b/>
        </w:rPr>
        <w:t xml:space="preserve"> </w:t>
      </w:r>
      <w:r w:rsidR="00AF7F56" w:rsidRPr="00AF7F56">
        <w:t>Keynote Address at the Golden Jubilee Panel,</w:t>
      </w:r>
      <w:r>
        <w:t xml:space="preserve"> International Conference on </w:t>
      </w:r>
      <w:r w:rsidR="00591A24" w:rsidRPr="00E167BA">
        <w:t>Sharing of Experiences and In</w:t>
      </w:r>
      <w:r w:rsidR="00591A24">
        <w:t xml:space="preserve">itiatives on Indigenous Issues. </w:t>
      </w:r>
      <w:r>
        <w:t xml:space="preserve"> </w:t>
      </w:r>
      <w:r w:rsidR="00E67126" w:rsidRPr="00E167BA">
        <w:t>“</w:t>
      </w:r>
      <w:r>
        <w:t>Public Hea</w:t>
      </w:r>
      <w:r w:rsidR="00591A24">
        <w:t>lth as an Instrument for Peace</w:t>
      </w:r>
      <w:r>
        <w:t xml:space="preserve">”  </w:t>
      </w:r>
    </w:p>
    <w:p w14:paraId="184020FF" w14:textId="16FBACA6" w:rsidR="00AD7B36" w:rsidRDefault="00AD7B36" w:rsidP="00354D45">
      <w:pPr>
        <w:jc w:val="both"/>
      </w:pPr>
    </w:p>
    <w:p w14:paraId="39DFF5D4" w14:textId="2C2AF645" w:rsidR="00354D45" w:rsidRDefault="00AD7B36" w:rsidP="00354D45">
      <w:pPr>
        <w:ind w:left="720" w:hanging="720"/>
        <w:jc w:val="both"/>
      </w:pPr>
      <w:r>
        <w:t>2014</w:t>
      </w:r>
      <w:r>
        <w:tab/>
        <w:t xml:space="preserve"> </w:t>
      </w:r>
      <w:r w:rsidR="00354D45">
        <w:t>Medical Educational Curriculum for Hospice and Palliative Care in the Developing World.” Presented to Medical Staff at Trivandrum, India</w:t>
      </w:r>
    </w:p>
    <w:p w14:paraId="2AAC7AC9" w14:textId="538AB36A" w:rsidR="00A96454" w:rsidRPr="008564CC" w:rsidRDefault="00A96454" w:rsidP="00392C73">
      <w:pPr>
        <w:jc w:val="both"/>
      </w:pPr>
    </w:p>
    <w:p w14:paraId="35EF3F19" w14:textId="77777777" w:rsidR="00A96454" w:rsidRPr="00FB0CC8" w:rsidRDefault="00A96454" w:rsidP="00A96454">
      <w:pPr>
        <w:ind w:left="720" w:hanging="720"/>
        <w:jc w:val="both"/>
        <w:rPr>
          <w:u w:val="single"/>
        </w:rPr>
      </w:pPr>
      <w:r>
        <w:t>2008</w:t>
      </w:r>
      <w:r>
        <w:tab/>
        <w:t>“Ethics of NGO Partnerships and Research Collaborations with Indigenous Communities.” Second International Congress on Diabetes and Metabolic</w:t>
      </w:r>
      <w:r>
        <w:rPr>
          <w:color w:val="000000" w:themeColor="text1"/>
        </w:rPr>
        <w:t xml:space="preserve"> Syndrome</w:t>
      </w:r>
      <w:r w:rsidRPr="009B1BAF">
        <w:rPr>
          <w:color w:val="000000" w:themeColor="text1"/>
        </w:rPr>
        <w:t>,</w:t>
      </w:r>
      <w:r>
        <w:t xml:space="preserve"> Puyo, Ecuador.</w:t>
      </w:r>
    </w:p>
    <w:p w14:paraId="36545FE6" w14:textId="77777777" w:rsidR="00A96454" w:rsidRPr="00A77A38" w:rsidRDefault="00A96454" w:rsidP="00A96454">
      <w:pPr>
        <w:ind w:left="720" w:hanging="720"/>
        <w:jc w:val="both"/>
      </w:pPr>
    </w:p>
    <w:p w14:paraId="5DEFCEC6" w14:textId="77777777" w:rsidR="00A96454" w:rsidRPr="00A77A38" w:rsidRDefault="00A96454" w:rsidP="00A96454">
      <w:pPr>
        <w:ind w:left="720" w:hanging="720"/>
        <w:jc w:val="both"/>
      </w:pPr>
      <w:r w:rsidRPr="00A77A38">
        <w:t xml:space="preserve">2006 </w:t>
      </w:r>
      <w:r w:rsidRPr="00A77A38">
        <w:tab/>
        <w:t>“Changing Latitudes and Attitudes:  Measuring the Impact of Global Health Immersion”, Towards Unity for Health; Key Note Address, Ghent, Belgium. (Co-presenter, David Tozer)</w:t>
      </w:r>
    </w:p>
    <w:p w14:paraId="53DC6210" w14:textId="77777777" w:rsidR="00A96454" w:rsidRPr="00A77A38" w:rsidRDefault="00A96454" w:rsidP="00A96454">
      <w:pPr>
        <w:ind w:left="720" w:hanging="720"/>
        <w:jc w:val="both"/>
      </w:pPr>
    </w:p>
    <w:p w14:paraId="48AADB60" w14:textId="77777777" w:rsidR="00A96454" w:rsidRPr="00A77A38" w:rsidRDefault="00A96454" w:rsidP="00A96454">
      <w:pPr>
        <w:ind w:left="720" w:hanging="720"/>
        <w:jc w:val="both"/>
      </w:pPr>
    </w:p>
    <w:p w14:paraId="5DAECA5D" w14:textId="77777777" w:rsidR="00A96454" w:rsidRPr="00EF4202" w:rsidRDefault="00A96454" w:rsidP="00A964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A77A38">
        <w:t>2005</w:t>
      </w:r>
      <w:r w:rsidRPr="00A77A38">
        <w:tab/>
        <w:t xml:space="preserve">   </w:t>
      </w:r>
      <w:r>
        <w:t xml:space="preserve"> </w:t>
      </w:r>
      <w:r w:rsidRPr="00A77A38">
        <w:t xml:space="preserve">“Professionalism in Global Health” </w:t>
      </w:r>
      <w:r w:rsidRPr="00EF4202">
        <w:t>Royal Free and University College Medical School. London,</w:t>
      </w:r>
    </w:p>
    <w:p w14:paraId="15963F7C" w14:textId="77777777" w:rsidR="00A96454" w:rsidRPr="00EF4202" w:rsidRDefault="00A96454" w:rsidP="00A964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EF4202">
        <w:tab/>
      </w:r>
      <w:r w:rsidRPr="00EF4202">
        <w:tab/>
        <w:t xml:space="preserve">United Kingdom </w:t>
      </w:r>
    </w:p>
    <w:p w14:paraId="76E04382" w14:textId="77777777" w:rsidR="00A96454" w:rsidRPr="008F7749" w:rsidRDefault="00A96454" w:rsidP="007210CA">
      <w:pPr>
        <w:tabs>
          <w:tab w:val="left" w:pos="4385"/>
        </w:tabs>
      </w:pPr>
    </w:p>
    <w:p w14:paraId="6FDCA0BA" w14:textId="77777777" w:rsidR="0025708A" w:rsidRDefault="0025708A" w:rsidP="007210CA">
      <w:pPr>
        <w:tabs>
          <w:tab w:val="left" w:pos="4385"/>
        </w:tabs>
        <w:rPr>
          <w:b/>
        </w:rPr>
      </w:pPr>
    </w:p>
    <w:p w14:paraId="5CBF4004" w14:textId="0C6B956B" w:rsidR="009E7FFA" w:rsidRPr="001D6A9B" w:rsidRDefault="0025708A" w:rsidP="006804E3">
      <w:pPr>
        <w:tabs>
          <w:tab w:val="left" w:pos="4385"/>
        </w:tabs>
        <w:ind w:left="720" w:hanging="720"/>
        <w:rPr>
          <w:b/>
          <w:u w:val="single"/>
        </w:rPr>
      </w:pPr>
      <w:r w:rsidRPr="001D6A9B">
        <w:rPr>
          <w:b/>
          <w:u w:val="single"/>
        </w:rPr>
        <w:t xml:space="preserve">Invited Presentations: </w:t>
      </w:r>
      <w:r w:rsidR="00520D66" w:rsidRPr="001D6A9B">
        <w:rPr>
          <w:b/>
          <w:u w:val="single"/>
        </w:rPr>
        <w:t>National and Regional</w:t>
      </w:r>
    </w:p>
    <w:p w14:paraId="36C10C9F" w14:textId="270DEEA1" w:rsidR="00524052" w:rsidRDefault="00524052" w:rsidP="006804E3">
      <w:pPr>
        <w:tabs>
          <w:tab w:val="left" w:pos="4385"/>
        </w:tabs>
        <w:ind w:left="720" w:hanging="720"/>
        <w:rPr>
          <w:b/>
        </w:rPr>
      </w:pPr>
    </w:p>
    <w:p w14:paraId="5C88592C" w14:textId="3871B22A" w:rsidR="00524052" w:rsidRDefault="00524052" w:rsidP="006804E3">
      <w:pPr>
        <w:tabs>
          <w:tab w:val="left" w:pos="4385"/>
        </w:tabs>
        <w:ind w:left="720" w:hanging="720"/>
      </w:pPr>
      <w:r>
        <w:t>2019</w:t>
      </w:r>
      <w:r>
        <w:tab/>
        <w:t xml:space="preserve">Personalized Medicine 12.0  Aging &amp; </w:t>
      </w:r>
      <w:r w:rsidR="00380AD8">
        <w:t xml:space="preserve">the </w:t>
      </w:r>
      <w:r>
        <w:t>Health</w:t>
      </w:r>
      <w:r w:rsidR="00380AD8">
        <w:t xml:space="preserve"> S</w:t>
      </w:r>
      <w:r>
        <w:t>pan, South San Francisco Conference Center,</w:t>
      </w:r>
    </w:p>
    <w:p w14:paraId="513AB6EC" w14:textId="52B866D3" w:rsidR="00524052" w:rsidRPr="00524052" w:rsidRDefault="00524052" w:rsidP="00524052">
      <w:pPr>
        <w:tabs>
          <w:tab w:val="left" w:pos="4385"/>
        </w:tabs>
        <w:ind w:left="720" w:hanging="720"/>
      </w:pPr>
      <w:r>
        <w:tab/>
        <w:t xml:space="preserve">Civilized Medicine 1.0- Creating Community through Conversation, May </w:t>
      </w:r>
      <w:r w:rsidR="008C59CC">
        <w:t>2</w:t>
      </w:r>
      <w:r>
        <w:t>9, 2019</w:t>
      </w:r>
    </w:p>
    <w:p w14:paraId="7B0179E3" w14:textId="63DD6E7E" w:rsidR="009E7FFA" w:rsidRDefault="009E7FFA" w:rsidP="009E7FFA">
      <w:pPr>
        <w:tabs>
          <w:tab w:val="left" w:pos="4385"/>
        </w:tabs>
        <w:rPr>
          <w:b/>
        </w:rPr>
      </w:pPr>
    </w:p>
    <w:p w14:paraId="54B8F857" w14:textId="4B2FC484" w:rsidR="006B3C92" w:rsidRPr="00F77F7F" w:rsidRDefault="006B3C92" w:rsidP="009E7FFA">
      <w:pPr>
        <w:tabs>
          <w:tab w:val="left" w:pos="4385"/>
        </w:tabs>
      </w:pPr>
      <w:r w:rsidRPr="00F77F7F">
        <w:t xml:space="preserve">2014      </w:t>
      </w:r>
      <w:r w:rsidR="00C750F3" w:rsidRPr="00F77F7F">
        <w:t xml:space="preserve">Medical Presentation on </w:t>
      </w:r>
      <w:r w:rsidRPr="00F77F7F">
        <w:t xml:space="preserve">Addiction: My Dopamine Made me Do It”  Fallen Leaf </w:t>
      </w:r>
    </w:p>
    <w:p w14:paraId="10A211D1" w14:textId="77777777" w:rsidR="006B3C92" w:rsidRPr="00F77F7F" w:rsidRDefault="006B3C92" w:rsidP="009E7FFA">
      <w:pPr>
        <w:tabs>
          <w:tab w:val="left" w:pos="4385"/>
        </w:tabs>
      </w:pPr>
      <w:r w:rsidRPr="00F77F7F">
        <w:t xml:space="preserve">              Healthy Living Retreat for Women, May 16, 2014.</w:t>
      </w:r>
    </w:p>
    <w:p w14:paraId="61578D17" w14:textId="665CB9D5" w:rsidR="009E7FFA" w:rsidRDefault="006B3C92" w:rsidP="009E7FFA">
      <w:pPr>
        <w:tabs>
          <w:tab w:val="left" w:pos="4385"/>
        </w:tabs>
      </w:pPr>
      <w:r w:rsidRPr="00F77F7F">
        <w:t xml:space="preserve">              Stanford Sierra Conference Center, Fallen Leaf, CA</w:t>
      </w:r>
      <w:r>
        <w:tab/>
      </w:r>
      <w:r>
        <w:tab/>
      </w:r>
    </w:p>
    <w:p w14:paraId="3A8500F6" w14:textId="3007B8B0" w:rsidR="007607F2" w:rsidRDefault="006804E3" w:rsidP="009E7FFA">
      <w:pPr>
        <w:tabs>
          <w:tab w:val="left" w:pos="4385"/>
        </w:tabs>
        <w:rPr>
          <w:b/>
        </w:rPr>
      </w:pPr>
      <w:r>
        <w:rPr>
          <w:b/>
        </w:rPr>
        <w:tab/>
      </w:r>
    </w:p>
    <w:p w14:paraId="70913FFA" w14:textId="4089F886" w:rsidR="00324F00" w:rsidRPr="00324F00" w:rsidRDefault="00324F00" w:rsidP="00324F00">
      <w:pPr>
        <w:tabs>
          <w:tab w:val="left" w:pos="4385"/>
        </w:tabs>
        <w:ind w:left="720" w:hanging="720"/>
      </w:pPr>
      <w:r>
        <w:t>2013</w:t>
      </w:r>
      <w:r>
        <w:tab/>
        <w:t>“Clinical Competencies for Health Professional STUDENTS in Gl</w:t>
      </w:r>
      <w:r w:rsidR="00C9496D">
        <w:t>obal Health Education” Presente</w:t>
      </w:r>
      <w:r>
        <w:t>r. WGEA-WAAHP Pre-Conference Workshop,</w:t>
      </w:r>
      <w:r w:rsidRPr="00324F00">
        <w:t xml:space="preserve"> </w:t>
      </w:r>
      <w:r>
        <w:t>April 3, 2013 at University California, Irvine School of Medicine</w:t>
      </w:r>
    </w:p>
    <w:p w14:paraId="5FB245D8" w14:textId="77777777" w:rsidR="006804E3" w:rsidRDefault="006804E3" w:rsidP="006804E3">
      <w:pPr>
        <w:tabs>
          <w:tab w:val="left" w:pos="4385"/>
        </w:tabs>
        <w:ind w:left="720" w:hanging="720"/>
        <w:rPr>
          <w:b/>
        </w:rPr>
      </w:pPr>
    </w:p>
    <w:p w14:paraId="761DCA16" w14:textId="7D3C3823" w:rsidR="00BB6961" w:rsidRPr="00BB6961" w:rsidRDefault="006804E3" w:rsidP="00BB6961">
      <w:pPr>
        <w:tabs>
          <w:tab w:val="left" w:pos="4385"/>
        </w:tabs>
        <w:ind w:left="720" w:hanging="720"/>
      </w:pPr>
      <w:r w:rsidRPr="006804E3">
        <w:t>2012</w:t>
      </w:r>
      <w:r w:rsidR="00BB6961">
        <w:tab/>
      </w:r>
      <w:r w:rsidR="00324F00">
        <w:rPr>
          <w:rFonts w:ascii="Arial" w:hAnsi="Arial" w:cs="Arial"/>
          <w:sz w:val="28"/>
          <w:szCs w:val="28"/>
        </w:rPr>
        <w:t>“</w:t>
      </w:r>
      <w:r w:rsidR="00324F00">
        <w:t>A S</w:t>
      </w:r>
      <w:r w:rsidR="00BB6961" w:rsidRPr="00BB6961">
        <w:t>uccessful University/NGO</w:t>
      </w:r>
      <w:r w:rsidR="00BB6961">
        <w:t xml:space="preserve"> </w:t>
      </w:r>
      <w:r w:rsidR="00BB6961" w:rsidRPr="00BB6961">
        <w:t>partnership providing international internships for health science</w:t>
      </w:r>
    </w:p>
    <w:p w14:paraId="552E4F4D" w14:textId="38C23170" w:rsidR="006804E3" w:rsidRDefault="00BB6961" w:rsidP="00BB6961">
      <w:pPr>
        <w:tabs>
          <w:tab w:val="left" w:pos="4385"/>
        </w:tabs>
        <w:ind w:left="720" w:hanging="720"/>
      </w:pPr>
      <w:r>
        <w:tab/>
      </w:r>
      <w:r w:rsidRPr="00BB6961">
        <w:t>students</w:t>
      </w:r>
      <w:r w:rsidR="00F81658">
        <w:t>”</w:t>
      </w:r>
      <w:r>
        <w:t xml:space="preserve">, </w:t>
      </w:r>
      <w:r w:rsidR="00324F00">
        <w:t>Co-Presenter with Cynthia Sweet.  Global Internship Conference (GIC)</w:t>
      </w:r>
      <w:r w:rsidR="00324F00" w:rsidRPr="00BB6961">
        <w:rPr>
          <w:rFonts w:ascii="Arial" w:hAnsi="Arial" w:cs="Arial"/>
          <w:sz w:val="28"/>
          <w:szCs w:val="28"/>
        </w:rPr>
        <w:t xml:space="preserve"> </w:t>
      </w:r>
      <w:r>
        <w:t>University of California,  Berkeley; Berkeley, CA.</w:t>
      </w:r>
    </w:p>
    <w:p w14:paraId="0CEF62DE" w14:textId="77777777" w:rsidR="00590715" w:rsidRDefault="00590715" w:rsidP="00BB6961">
      <w:pPr>
        <w:tabs>
          <w:tab w:val="left" w:pos="4385"/>
        </w:tabs>
        <w:ind w:left="720" w:hanging="720"/>
      </w:pPr>
    </w:p>
    <w:p w14:paraId="55D0726A" w14:textId="6A114C6B" w:rsidR="00590715" w:rsidRDefault="00590715" w:rsidP="00590715">
      <w:pPr>
        <w:ind w:left="1440" w:hanging="1440"/>
      </w:pPr>
      <w:r>
        <w:t xml:space="preserve">2012.     Guest Speaker: Menlo-Atherton High School: “Chemical Addiction in Adolescents” February </w:t>
      </w:r>
    </w:p>
    <w:p w14:paraId="36D34FA1" w14:textId="77777777" w:rsidR="00590715" w:rsidRDefault="00590715" w:rsidP="00590715">
      <w:pPr>
        <w:ind w:left="1440" w:hanging="1440"/>
      </w:pPr>
      <w:r>
        <w:t xml:space="preserve">               2012, Menlo Park, CA</w:t>
      </w:r>
    </w:p>
    <w:p w14:paraId="34AD92B8" w14:textId="63A2B199" w:rsidR="00590715" w:rsidRDefault="00590715" w:rsidP="00590715">
      <w:pPr>
        <w:ind w:left="1440" w:hanging="1440"/>
      </w:pPr>
    </w:p>
    <w:p w14:paraId="30A9D538" w14:textId="77777777" w:rsidR="00590715" w:rsidRPr="00590715" w:rsidRDefault="00590715" w:rsidP="00590715">
      <w:pPr>
        <w:tabs>
          <w:tab w:val="left" w:pos="4385"/>
        </w:tabs>
        <w:ind w:left="720" w:hanging="720"/>
      </w:pPr>
      <w:r w:rsidRPr="00590715">
        <w:t>2011</w:t>
      </w:r>
      <w:r w:rsidRPr="00590715">
        <w:tab/>
        <w:t>Guest Speaker: Vasculitis Foundation, South Bay Chapter. Milpitas CA, “Mind Body Medicine and Chronic Autoimmune Diseases” September 10, 2011.</w:t>
      </w:r>
    </w:p>
    <w:p w14:paraId="1B82B689" w14:textId="77777777" w:rsidR="007607F2" w:rsidRDefault="007607F2" w:rsidP="00590715">
      <w:pPr>
        <w:rPr>
          <w:b/>
        </w:rPr>
      </w:pPr>
    </w:p>
    <w:p w14:paraId="31FA36F1" w14:textId="5DB2B32F" w:rsidR="00BB2A82" w:rsidRDefault="00BB2A82" w:rsidP="000A2B8D">
      <w:pPr>
        <w:ind w:left="720" w:hanging="720"/>
      </w:pPr>
      <w:r w:rsidRPr="00BB2A82">
        <w:t>2011</w:t>
      </w:r>
      <w:r>
        <w:tab/>
        <w:t xml:space="preserve">WEBINAR:   CFHI:  </w:t>
      </w:r>
      <w:r w:rsidR="00BA3401">
        <w:t>May 9</w:t>
      </w:r>
      <w:r w:rsidR="00BA3401" w:rsidRPr="00BA3401">
        <w:rPr>
          <w:vertAlign w:val="superscript"/>
        </w:rPr>
        <w:t>th</w:t>
      </w:r>
      <w:r w:rsidR="00BA3401">
        <w:t>, 2012  Global Health Experiential Learning</w:t>
      </w:r>
    </w:p>
    <w:p w14:paraId="4CBBDA4E" w14:textId="77777777" w:rsidR="00BA3401" w:rsidRPr="00BB2A82" w:rsidRDefault="00BA3401" w:rsidP="000A2B8D">
      <w:pPr>
        <w:ind w:left="720" w:hanging="720"/>
      </w:pPr>
    </w:p>
    <w:p w14:paraId="00A15F18" w14:textId="77777777" w:rsidR="00D90A82" w:rsidRPr="007607F2" w:rsidRDefault="007607F2" w:rsidP="000A2B8D">
      <w:pPr>
        <w:ind w:left="720" w:hanging="720"/>
      </w:pPr>
      <w:r>
        <w:t>2010</w:t>
      </w:r>
      <w:r>
        <w:tab/>
      </w:r>
      <w:r w:rsidR="00EB1226">
        <w:t>“Risk Reduction and Incident Management in Global Health Education Programs: A Discussion of Case Studies and Organizational Ethos”</w:t>
      </w:r>
      <w:r w:rsidR="000E0502">
        <w:t>.</w:t>
      </w:r>
      <w:r w:rsidR="00EB1226">
        <w:t xml:space="preserve">  Evaleen Jones, MD and Jessica Evert, MD, American Academy of Pediatrics, National Conference</w:t>
      </w:r>
      <w:r w:rsidR="00813000">
        <w:t>, October 2, 2010.</w:t>
      </w:r>
    </w:p>
    <w:p w14:paraId="49C9CD79" w14:textId="77777777" w:rsidR="00D90A82" w:rsidRDefault="00D90A82" w:rsidP="000A2B8D">
      <w:pPr>
        <w:ind w:left="720" w:hanging="720"/>
        <w:rPr>
          <w:b/>
        </w:rPr>
      </w:pPr>
    </w:p>
    <w:p w14:paraId="5DDC65CF" w14:textId="775F69E4" w:rsidR="000A2B8D" w:rsidRPr="00D90A82" w:rsidRDefault="001D6A9B" w:rsidP="000A2B8D">
      <w:pPr>
        <w:ind w:left="720" w:hanging="720"/>
      </w:pPr>
      <w:r w:rsidRPr="00D90A82">
        <w:lastRenderedPageBreak/>
        <w:t>2010</w:t>
      </w:r>
      <w:r>
        <w:tab/>
        <w:t>“Reflections in Global Health” Invited Guest Speaker to Students of the Health Professions Evaleen Jones, MD and Jessica Evert, MD, Mills College Post Bac Pre-Med Program, March 3, 2010</w:t>
      </w:r>
    </w:p>
    <w:p w14:paraId="6B3AAD1C" w14:textId="77777777" w:rsidR="000A2B8D" w:rsidRPr="00142A76" w:rsidRDefault="000A2B8D" w:rsidP="000A2B8D">
      <w:pPr>
        <w:ind w:left="720" w:hanging="720"/>
      </w:pPr>
    </w:p>
    <w:p w14:paraId="450FEF20" w14:textId="77777777" w:rsidR="000A2B8D" w:rsidRPr="00142A76" w:rsidRDefault="00520D66" w:rsidP="000A2B8D">
      <w:pPr>
        <w:ind w:left="720" w:hanging="720"/>
      </w:pPr>
      <w:r w:rsidRPr="00142A76">
        <w:t>2009</w:t>
      </w:r>
      <w:r>
        <w:tab/>
        <w:t>“Ethics and Ethos of Global Health Education: Reflections and Envisioning: All that you Do is not All that you Are.”</w:t>
      </w:r>
      <w:r w:rsidR="000E0502">
        <w:t xml:space="preserve"> </w:t>
      </w:r>
      <w:r w:rsidR="002C3E01">
        <w:t xml:space="preserve"> March 1, 2009. </w:t>
      </w:r>
      <w:r>
        <w:t xml:space="preserve"> XI Annual International Health Conference, Touro University, Vallejo, CA</w:t>
      </w:r>
    </w:p>
    <w:p w14:paraId="0F558475" w14:textId="77777777" w:rsidR="000A2B8D" w:rsidRDefault="000A2B8D" w:rsidP="000A2B8D">
      <w:pPr>
        <w:ind w:left="720" w:hanging="720"/>
        <w:rPr>
          <w:b/>
        </w:rPr>
      </w:pPr>
    </w:p>
    <w:p w14:paraId="5EC72A35" w14:textId="3C4B2500" w:rsidR="000A2B8D" w:rsidRPr="00AB2917" w:rsidRDefault="00520D66" w:rsidP="000A2B8D">
      <w:pPr>
        <w:ind w:left="720" w:hanging="720"/>
        <w:rPr>
          <w:i/>
        </w:rPr>
      </w:pPr>
      <w:r>
        <w:t>2008</w:t>
      </w:r>
      <w:r>
        <w:tab/>
        <w:t xml:space="preserve">“Reflection, then Action- </w:t>
      </w:r>
      <w:r w:rsidR="00BB2A82">
        <w:t>Gandhi’s</w:t>
      </w:r>
      <w:r>
        <w:t xml:space="preserve"> Words Revisited:</w:t>
      </w:r>
      <w:r w:rsidR="00EF4788">
        <w:rPr>
          <w:b/>
          <w:i/>
        </w:rPr>
        <w:t xml:space="preserve"> See the Change You Want T</w:t>
      </w:r>
      <w:r w:rsidRPr="00AB2917">
        <w:rPr>
          <w:b/>
          <w:i/>
        </w:rPr>
        <w:t>here to Be</w:t>
      </w:r>
      <w:r>
        <w:rPr>
          <w:b/>
          <w:i/>
        </w:rPr>
        <w:t>”</w:t>
      </w:r>
    </w:p>
    <w:p w14:paraId="19AB2BD1" w14:textId="77777777" w:rsidR="000A2B8D" w:rsidRPr="00142A76" w:rsidRDefault="00520D66" w:rsidP="000A2B8D">
      <w:pPr>
        <w:ind w:left="720" w:hanging="720"/>
      </w:pPr>
      <w:r>
        <w:tab/>
        <w:t>Ride4Health</w:t>
      </w:r>
      <w:r w:rsidR="00EF4788">
        <w:t>,</w:t>
      </w:r>
      <w:r>
        <w:t xml:space="preserve"> Annual Conference, April 7th, 2008, UCLA, Los Angeles, CA.</w:t>
      </w:r>
    </w:p>
    <w:p w14:paraId="56BCAE5E" w14:textId="77777777" w:rsidR="000A2B8D" w:rsidRDefault="000A2B8D" w:rsidP="000A2B8D">
      <w:pPr>
        <w:ind w:left="720" w:hanging="720"/>
        <w:rPr>
          <w:b/>
        </w:rPr>
      </w:pPr>
    </w:p>
    <w:p w14:paraId="1F7A23E4" w14:textId="77777777" w:rsidR="000A2B8D" w:rsidRDefault="00520D66" w:rsidP="000A2B8D">
      <w:pPr>
        <w:ind w:left="720" w:hanging="720"/>
        <w:rPr>
          <w:rFonts w:cs="Arial"/>
        </w:rPr>
      </w:pPr>
      <w:r>
        <w:t xml:space="preserve">2008 </w:t>
      </w:r>
      <w:r>
        <w:rPr>
          <w:rFonts w:ascii="Arial" w:hAnsi="Arial" w:cs="Arial"/>
          <w:bCs/>
        </w:rPr>
        <w:tab/>
      </w:r>
      <w:r w:rsidRPr="00C53FA5">
        <w:rPr>
          <w:rFonts w:cs="Arial"/>
          <w:bCs/>
        </w:rPr>
        <w:t xml:space="preserve">“Teaching Humanism and Cultural Humility through Global Heath Immersion Programs.” </w:t>
      </w:r>
      <w:r w:rsidRPr="00C53FA5">
        <w:rPr>
          <w:rFonts w:cs="Arial"/>
        </w:rPr>
        <w:t xml:space="preserve">Armenakis A, Jones E, Azzam A, Sachdev M, Brindis C. Annual Global Health Education Consortium (GHEC) Conference. Awarded Best Poster. April 8, 2008. Sacramento, CA. </w:t>
      </w:r>
    </w:p>
    <w:p w14:paraId="2BBFB034" w14:textId="77777777" w:rsidR="000A2B8D" w:rsidRDefault="000A2B8D" w:rsidP="000A2B8D">
      <w:pPr>
        <w:rPr>
          <w:rFonts w:cs="Arial"/>
        </w:rPr>
      </w:pPr>
    </w:p>
    <w:p w14:paraId="73D79494" w14:textId="77777777" w:rsidR="007A1AE3" w:rsidRDefault="00520D66" w:rsidP="000A2B8D">
      <w:pPr>
        <w:ind w:left="720" w:hanging="720"/>
      </w:pPr>
      <w:r>
        <w:rPr>
          <w:rFonts w:cs="Arial"/>
        </w:rPr>
        <w:t>2008</w:t>
      </w:r>
      <w:r>
        <w:rPr>
          <w:rFonts w:cs="Arial"/>
        </w:rPr>
        <w:tab/>
      </w:r>
      <w:r w:rsidRPr="00C53FA5">
        <w:t xml:space="preserve">“Enhancing Humanism and Cultural Humility Through Global Health Immersion Programs: A New Application of Emotional Intelligence Training.” Armenakis A, Azzam A, Jones E, Sachdev M, Brindis C.  Unite for Sight Conference Poster Presentation. April 12, 2008. New Haven, CT; </w:t>
      </w:r>
    </w:p>
    <w:p w14:paraId="48C90B2E" w14:textId="77777777" w:rsidR="00901812" w:rsidRDefault="00901812" w:rsidP="000A2B8D">
      <w:pPr>
        <w:pStyle w:val="BodyText"/>
        <w:ind w:left="720" w:hanging="720"/>
      </w:pPr>
    </w:p>
    <w:p w14:paraId="34DE8EEB" w14:textId="6CFD3437" w:rsidR="000A2B8D" w:rsidRPr="00C53FA5" w:rsidRDefault="00520D66" w:rsidP="000A2B8D">
      <w:pPr>
        <w:pStyle w:val="BodyText"/>
        <w:ind w:left="720" w:hanging="720"/>
      </w:pPr>
      <w:r>
        <w:t>2008</w:t>
      </w:r>
      <w:r>
        <w:tab/>
      </w:r>
      <w:r w:rsidRPr="00C53FA5">
        <w:t>“Teaching Humanism and Cultural Humility Through Global Health Immersion Programs” Armenakis A, Azzam A, Jones E, Sachdev M, Brindis C. Annual WGEA Conference. Poster Presentation.</w:t>
      </w:r>
      <w:r>
        <w:t xml:space="preserve">  </w:t>
      </w:r>
      <w:r w:rsidRPr="00C53FA5">
        <w:t>April 28, 2008. Asilomar, CA.</w:t>
      </w:r>
      <w:r w:rsidRPr="00C53FA5">
        <w:rPr>
          <w:b/>
          <w:i/>
        </w:rPr>
        <w:t xml:space="preserve"> </w:t>
      </w:r>
    </w:p>
    <w:p w14:paraId="57692A61" w14:textId="4C487F49" w:rsidR="000A2B8D" w:rsidRDefault="00520D66" w:rsidP="00F43352">
      <w:pPr>
        <w:ind w:left="720" w:hanging="660"/>
      </w:pPr>
      <w:r>
        <w:rPr>
          <w:rFonts w:cs="Arial"/>
        </w:rPr>
        <w:t>2008</w:t>
      </w:r>
      <w:r>
        <w:rPr>
          <w:rFonts w:cs="Arial"/>
        </w:rPr>
        <w:tab/>
        <w:t>“</w:t>
      </w:r>
      <w:r w:rsidRPr="00C53FA5">
        <w:rPr>
          <w:rFonts w:cs="Arial"/>
        </w:rPr>
        <w:t>Teaching Humanism and Cultural Humility Through Global Health Immersion Programs.” Armenakis A, Jones E, Teherani A, Sachdev M, Azzam A. Association of Academic Psychiatry Conference. Accepted Abstract for September 26, 2008</w:t>
      </w:r>
    </w:p>
    <w:p w14:paraId="082BC83B" w14:textId="1C5585FD" w:rsidR="00F43352" w:rsidRDefault="00F43352" w:rsidP="00F43352">
      <w:pPr>
        <w:ind w:left="720" w:hanging="660"/>
      </w:pPr>
      <w:r>
        <w:tab/>
      </w:r>
    </w:p>
    <w:p w14:paraId="1801F37C" w14:textId="07A5C776" w:rsidR="00F43352" w:rsidRPr="00F43352" w:rsidRDefault="00F43352" w:rsidP="00F43352">
      <w:pPr>
        <w:ind w:left="720" w:hanging="660"/>
        <w:rPr>
          <w:rFonts w:cs="Arial"/>
          <w:b/>
          <w:i/>
        </w:rPr>
      </w:pPr>
      <w:r>
        <w:t>2008</w:t>
      </w:r>
      <w:r>
        <w:tab/>
        <w:t>“Health Professional Students Going Abroad. Opportunities, Challenges, and Lessons Learned.”  NAAHP Annual Conference, Chicago, IL. June 2008</w:t>
      </w:r>
    </w:p>
    <w:p w14:paraId="788BACCB" w14:textId="77777777" w:rsidR="000A2B8D" w:rsidRPr="0024333F" w:rsidRDefault="000A2B8D" w:rsidP="000A2B8D">
      <w:pPr>
        <w:ind w:left="720" w:hanging="720"/>
        <w:rPr>
          <w:b/>
        </w:rPr>
      </w:pPr>
    </w:p>
    <w:p w14:paraId="2170D49E" w14:textId="5284CF3A" w:rsidR="000A2B8D" w:rsidRPr="00A77A38" w:rsidRDefault="00520D66" w:rsidP="000A2B8D">
      <w:pPr>
        <w:ind w:left="720" w:hanging="720"/>
        <w:rPr>
          <w:b/>
        </w:rPr>
      </w:pPr>
      <w:r w:rsidRPr="0024333F">
        <w:t>2007</w:t>
      </w:r>
      <w:r w:rsidRPr="0024333F">
        <w:rPr>
          <w:b/>
        </w:rPr>
        <w:tab/>
      </w:r>
      <w:r>
        <w:rPr>
          <w:b/>
        </w:rPr>
        <w:t>“</w:t>
      </w:r>
      <w:r w:rsidRPr="0024333F">
        <w:t>Managing Expectations While Building Sustainable Partnerships. Health Science Student Programs,</w:t>
      </w:r>
      <w:r w:rsidR="00BB2A82">
        <w:t>”</w:t>
      </w:r>
      <w:r w:rsidR="00BB2A82" w:rsidRPr="0024333F">
        <w:t xml:space="preserve"> </w:t>
      </w:r>
      <w:r w:rsidR="00BB2A82">
        <w:t>NAFSA</w:t>
      </w:r>
      <w:r w:rsidRPr="0024333F">
        <w:t xml:space="preserve"> Annual Conference, San Francisco, CA November 2007 </w:t>
      </w:r>
    </w:p>
    <w:p w14:paraId="00998865" w14:textId="77777777" w:rsidR="000A2B8D" w:rsidRPr="00A77A38" w:rsidRDefault="000A2B8D" w:rsidP="000A2B8D">
      <w:pPr>
        <w:ind w:left="720" w:hanging="720"/>
        <w:rPr>
          <w:b/>
        </w:rPr>
      </w:pPr>
    </w:p>
    <w:p w14:paraId="1D1239C0" w14:textId="77777777" w:rsidR="000A2B8D" w:rsidRPr="00A77A38" w:rsidRDefault="00520D66" w:rsidP="000A2B8D">
      <w:pPr>
        <w:ind w:left="720" w:hanging="720"/>
      </w:pPr>
      <w:r w:rsidRPr="00A77A38">
        <w:t>2007</w:t>
      </w:r>
      <w:r w:rsidRPr="00A77A38">
        <w:tab/>
        <w:t>Grand Rounds Family Medicine, University of Virginia.</w:t>
      </w:r>
    </w:p>
    <w:p w14:paraId="5F3E30EC" w14:textId="333D2887" w:rsidR="000A2B8D" w:rsidRPr="002C26DF" w:rsidRDefault="00520D66" w:rsidP="000A2B8D">
      <w:pPr>
        <w:ind w:left="720" w:hanging="720"/>
      </w:pPr>
      <w:r w:rsidRPr="00A77A38">
        <w:tab/>
        <w:t>Morning Report, Internal Medicine, University of Virginia. September</w:t>
      </w:r>
      <w:r w:rsidR="00F43352">
        <w:t xml:space="preserve"> 2007</w:t>
      </w:r>
    </w:p>
    <w:p w14:paraId="6FE7BF96" w14:textId="77777777" w:rsidR="000A2B8D" w:rsidRPr="002C26DF" w:rsidRDefault="000A2B8D" w:rsidP="000A2B8D">
      <w:pPr>
        <w:ind w:left="720" w:hanging="720"/>
      </w:pPr>
    </w:p>
    <w:p w14:paraId="28ADCA97" w14:textId="5A68EAD6" w:rsidR="000A2B8D" w:rsidRPr="00A77A38" w:rsidRDefault="00520D66">
      <w:pPr>
        <w:ind w:left="720" w:hanging="720"/>
      </w:pPr>
      <w:r w:rsidRPr="002C26DF">
        <w:t>2007</w:t>
      </w:r>
      <w:r w:rsidRPr="002C26DF">
        <w:tab/>
        <w:t>“Emotional Intelligence in the Global Health Curriculum. A New Paradigm for Modeling Professionalism, Humanism, and Cultural Humility.</w:t>
      </w:r>
      <w:r>
        <w:t xml:space="preserve">” </w:t>
      </w:r>
      <w:r w:rsidRPr="002C26DF">
        <w:t xml:space="preserve"> </w:t>
      </w:r>
      <w:r w:rsidRPr="00A77A38">
        <w:t xml:space="preserve">American Association Family Practice (AAFP) International Family Medicine Consultant Workshop, </w:t>
      </w:r>
      <w:r w:rsidR="00BB2A82" w:rsidRPr="00A77A38">
        <w:t>Tucson</w:t>
      </w:r>
      <w:r w:rsidRPr="00A77A38">
        <w:t>, AZ September</w:t>
      </w:r>
      <w:r w:rsidR="00F43352">
        <w:t xml:space="preserve"> 2007</w:t>
      </w:r>
    </w:p>
    <w:p w14:paraId="2E41C851" w14:textId="77777777" w:rsidR="000A2B8D" w:rsidRPr="00A77A38" w:rsidRDefault="00520D66">
      <w:pPr>
        <w:ind w:left="720" w:hanging="720"/>
      </w:pPr>
      <w:r w:rsidRPr="002C26DF">
        <w:tab/>
      </w:r>
    </w:p>
    <w:p w14:paraId="2CAE8D84" w14:textId="77777777" w:rsidR="000A2B8D" w:rsidRPr="00A77A38" w:rsidRDefault="00520D66">
      <w:pPr>
        <w:ind w:left="720" w:hanging="720"/>
      </w:pPr>
      <w:r w:rsidRPr="00A77A38">
        <w:t xml:space="preserve">2007 </w:t>
      </w:r>
      <w:r w:rsidRPr="00A77A38">
        <w:tab/>
        <w:t>“Changing Latitudes and Attitudes:  Measuring the Impact of Global Health Immersion”, Poster, Global Health Council; 34</w:t>
      </w:r>
      <w:r w:rsidRPr="00A77A38">
        <w:rPr>
          <w:vertAlign w:val="superscript"/>
        </w:rPr>
        <w:t>th</w:t>
      </w:r>
      <w:r w:rsidRPr="00A77A38">
        <w:t xml:space="preserve"> Annual Conference Washington DC May</w:t>
      </w:r>
    </w:p>
    <w:p w14:paraId="3F77BC5F" w14:textId="5015BB7D" w:rsidR="000A2B8D" w:rsidRPr="00A77A38" w:rsidRDefault="0055690E">
      <w:pPr>
        <w:ind w:left="720" w:hanging="720"/>
      </w:pPr>
      <w:r>
        <w:t xml:space="preserve">2007  </w:t>
      </w:r>
      <w:r>
        <w:tab/>
      </w:r>
      <w:r w:rsidR="00520D66" w:rsidRPr="00A77A38">
        <w:t>“Careers in Global Health”, Leadership Series for students. Global Health Council 34</w:t>
      </w:r>
      <w:r w:rsidR="00520D66" w:rsidRPr="00A77A38">
        <w:rPr>
          <w:vertAlign w:val="superscript"/>
        </w:rPr>
        <w:t>th</w:t>
      </w:r>
      <w:r w:rsidR="00520D66" w:rsidRPr="00A77A38">
        <w:t xml:space="preserve"> Annual Conference Washington DC, May</w:t>
      </w:r>
      <w:r w:rsidR="00F43352">
        <w:t xml:space="preserve"> 2007</w:t>
      </w:r>
    </w:p>
    <w:p w14:paraId="6F8263EC" w14:textId="77777777" w:rsidR="000A2B8D" w:rsidRPr="00A77A38" w:rsidRDefault="000A2B8D">
      <w:pPr>
        <w:ind w:left="720" w:hanging="720"/>
      </w:pPr>
    </w:p>
    <w:p w14:paraId="784045A6" w14:textId="1447EEDC" w:rsidR="000A2B8D" w:rsidRPr="00A77A38" w:rsidRDefault="00BB2A82">
      <w:pPr>
        <w:ind w:left="720" w:hanging="720"/>
      </w:pPr>
      <w:r w:rsidRPr="00A77A38">
        <w:t xml:space="preserve">2007  </w:t>
      </w:r>
      <w:r w:rsidRPr="00A77A38">
        <w:tab/>
        <w:t>National Youth Leadership forum (NYLF) Health Care in the 21</w:t>
      </w:r>
      <w:r w:rsidRPr="00A77A38">
        <w:rPr>
          <w:vertAlign w:val="superscript"/>
        </w:rPr>
        <w:t>st</w:t>
      </w:r>
      <w:r w:rsidRPr="00A77A38">
        <w:t xml:space="preserve"> Century:  Elective Workshops on Medical Issues, UC Berkeley School of Public Health, May</w:t>
      </w:r>
      <w:r>
        <w:t>, 2007</w:t>
      </w:r>
    </w:p>
    <w:p w14:paraId="54BCE751" w14:textId="77777777" w:rsidR="000A2B8D" w:rsidRPr="00A77A38" w:rsidRDefault="000A2B8D">
      <w:pPr>
        <w:ind w:left="720" w:hanging="720"/>
      </w:pPr>
    </w:p>
    <w:p w14:paraId="6E02EB8F" w14:textId="7D0A115E" w:rsidR="000A2B8D" w:rsidRDefault="00F43352" w:rsidP="00F43352">
      <w:r>
        <w:t>2007</w:t>
      </w:r>
      <w:r>
        <w:tab/>
      </w:r>
      <w:r w:rsidRPr="00A77A38">
        <w:t>“Socially Responsible &amp; Financial Just Global Health Electives”, Unite for Site Annual</w:t>
      </w:r>
      <w:r>
        <w:t xml:space="preserve"> </w:t>
      </w:r>
    </w:p>
    <w:p w14:paraId="06493711" w14:textId="287CC25B" w:rsidR="00F43352" w:rsidRPr="00A77A38" w:rsidRDefault="00F43352" w:rsidP="00F43352">
      <w:r>
        <w:tab/>
        <w:t>Conference, Stanford, CA.  April 2007</w:t>
      </w:r>
    </w:p>
    <w:p w14:paraId="0113C4B0" w14:textId="77777777" w:rsidR="000A2B8D" w:rsidRPr="00A77A38" w:rsidRDefault="000A2B8D">
      <w:pPr>
        <w:ind w:left="720" w:hanging="720"/>
      </w:pPr>
    </w:p>
    <w:p w14:paraId="6E6D519A" w14:textId="4B4BD42E" w:rsidR="000A2B8D" w:rsidRPr="00A77A38" w:rsidRDefault="00520D66">
      <w:pPr>
        <w:ind w:left="720" w:hanging="720"/>
      </w:pPr>
      <w:r w:rsidRPr="00A77A38">
        <w:t xml:space="preserve">2007 </w:t>
      </w:r>
      <w:r w:rsidRPr="00A77A38">
        <w:tab/>
        <w:t>“Rumi as A Healer:  A Physician’s Perspective~ 800</w:t>
      </w:r>
      <w:r w:rsidRPr="00A77A38">
        <w:rPr>
          <w:vertAlign w:val="superscript"/>
        </w:rPr>
        <w:t>th</w:t>
      </w:r>
      <w:r w:rsidRPr="00A77A38">
        <w:t xml:space="preserve"> Birthday Celebration” Stanford Continuing Education Series, Stanford University. Jan</w:t>
      </w:r>
      <w:r w:rsidR="00F43352">
        <w:t>uary 2007</w:t>
      </w:r>
    </w:p>
    <w:p w14:paraId="72E06D97" w14:textId="77777777" w:rsidR="000A2B8D" w:rsidRPr="00A77A38" w:rsidRDefault="000A2B8D">
      <w:pPr>
        <w:ind w:left="720" w:hanging="720"/>
      </w:pPr>
    </w:p>
    <w:p w14:paraId="74BDB867" w14:textId="4B069E66" w:rsidR="000A2B8D" w:rsidRPr="00A77A38" w:rsidRDefault="00520D66" w:rsidP="00392C73">
      <w:pPr>
        <w:ind w:left="720" w:hanging="720"/>
      </w:pPr>
      <w:r w:rsidRPr="00A77A38">
        <w:t>2006</w:t>
      </w:r>
      <w:r w:rsidRPr="00A77A38">
        <w:tab/>
        <w:t>“Doctors Without Walls” Street/Field Medicine Conference</w:t>
      </w:r>
      <w:r w:rsidR="00F43352">
        <w:t>,</w:t>
      </w:r>
      <w:r w:rsidRPr="00A77A38">
        <w:t xml:space="preserve"> Santa Barbara, CA </w:t>
      </w:r>
    </w:p>
    <w:p w14:paraId="2D583F74" w14:textId="77777777" w:rsidR="000A2B8D" w:rsidRPr="00A77A38" w:rsidRDefault="000A2B8D">
      <w:pPr>
        <w:ind w:left="720" w:hanging="720"/>
      </w:pPr>
    </w:p>
    <w:p w14:paraId="2D871EAE" w14:textId="77777777" w:rsidR="000A2B8D" w:rsidRPr="00A77A38" w:rsidRDefault="00520D66">
      <w:pPr>
        <w:ind w:left="720" w:hanging="720"/>
      </w:pPr>
      <w:r w:rsidRPr="00A77A38">
        <w:lastRenderedPageBreak/>
        <w:t>2006</w:t>
      </w:r>
      <w:r w:rsidRPr="00A77A38">
        <w:tab/>
        <w:t>“Global Health Education Wiki Launch: Course Evaluation A Collaborative Research Project”</w:t>
      </w:r>
    </w:p>
    <w:p w14:paraId="33B0D560" w14:textId="77777777" w:rsidR="000A2B8D" w:rsidRPr="00A77A38" w:rsidRDefault="00520D66">
      <w:pPr>
        <w:ind w:left="720" w:hanging="720"/>
      </w:pPr>
      <w:r w:rsidRPr="00A77A38">
        <w:tab/>
        <w:t>American Association Family Practice (AAFP): International Family Medicine Consultant Workshop, Portland, Maine.</w:t>
      </w:r>
    </w:p>
    <w:p w14:paraId="21F68763" w14:textId="77777777" w:rsidR="000A2B8D" w:rsidRPr="00A77A38" w:rsidRDefault="00520D66">
      <w:pPr>
        <w:ind w:left="720" w:hanging="720"/>
        <w:rPr>
          <w:b/>
        </w:rPr>
      </w:pPr>
      <w:r w:rsidRPr="00A77A38">
        <w:rPr>
          <w:b/>
        </w:rPr>
        <w:tab/>
      </w:r>
    </w:p>
    <w:p w14:paraId="09B4ADB2" w14:textId="77777777" w:rsidR="000A2B8D" w:rsidRPr="00A77A38" w:rsidRDefault="00520D66">
      <w:pPr>
        <w:ind w:left="720" w:hanging="720"/>
        <w:rPr>
          <w:szCs w:val="24"/>
        </w:rPr>
      </w:pPr>
      <w:r w:rsidRPr="00A77A38">
        <w:t>2006</w:t>
      </w:r>
      <w:r w:rsidRPr="00A77A38">
        <w:tab/>
        <w:t>“</w:t>
      </w:r>
      <w:r w:rsidRPr="00A77A38">
        <w:rPr>
          <w:szCs w:val="24"/>
        </w:rPr>
        <w:t>Global Health Challenges of Emerging Diseases” 8th Annual Bay Area International Health Interest Group Conference, University California, Davis</w:t>
      </w:r>
    </w:p>
    <w:p w14:paraId="73783923" w14:textId="77777777" w:rsidR="000A2B8D" w:rsidRPr="00A77A38" w:rsidRDefault="000A2B8D">
      <w:pPr>
        <w:ind w:left="720" w:hanging="720"/>
        <w:rPr>
          <w:szCs w:val="24"/>
        </w:rPr>
      </w:pPr>
    </w:p>
    <w:p w14:paraId="6634EBBF" w14:textId="77777777" w:rsidR="000A2B8D" w:rsidRPr="00A77A38" w:rsidRDefault="00520D66">
      <w:pPr>
        <w:ind w:left="720" w:hanging="720"/>
      </w:pPr>
      <w:r w:rsidRPr="00A77A38">
        <w:rPr>
          <w:szCs w:val="24"/>
        </w:rPr>
        <w:t>2006</w:t>
      </w:r>
      <w:r w:rsidRPr="00A77A38">
        <w:rPr>
          <w:szCs w:val="24"/>
        </w:rPr>
        <w:tab/>
        <w:t xml:space="preserve">“Past and Present and Future:  Child Family Health International” </w:t>
      </w:r>
      <w:r w:rsidRPr="00A77A38">
        <w:t>Stanford Association for International Development  (SAID Dinner series</w:t>
      </w:r>
    </w:p>
    <w:p w14:paraId="1744FE4B" w14:textId="77777777" w:rsidR="000A2B8D" w:rsidRPr="00A77A38" w:rsidRDefault="000A2B8D">
      <w:pPr>
        <w:ind w:left="720" w:hanging="720"/>
        <w:rPr>
          <w:szCs w:val="24"/>
        </w:rPr>
      </w:pPr>
    </w:p>
    <w:p w14:paraId="378544DF" w14:textId="77777777" w:rsidR="000A2B8D" w:rsidRPr="00A77A38" w:rsidRDefault="00520D66">
      <w:pPr>
        <w:ind w:left="720" w:hanging="720"/>
      </w:pPr>
      <w:r w:rsidRPr="00A77A38">
        <w:t>2006</w:t>
      </w:r>
      <w:r w:rsidRPr="00A77A38">
        <w:tab/>
        <w:t>“Small Initiatives with Big Vision~ Empowering Communities to Bridge Health Divides”</w:t>
      </w:r>
    </w:p>
    <w:p w14:paraId="0EAFEBBE" w14:textId="77777777" w:rsidR="000A2B8D" w:rsidRPr="00A77A38" w:rsidRDefault="00520D66">
      <w:pPr>
        <w:ind w:left="720" w:hanging="720"/>
      </w:pPr>
      <w:r w:rsidRPr="00A77A38">
        <w:tab/>
        <w:t>Unite For Site Conference, (co-presenter, Betsy Fuller)</w:t>
      </w:r>
    </w:p>
    <w:p w14:paraId="0DF38B81" w14:textId="77777777" w:rsidR="000A2B8D" w:rsidRPr="00A77A38" w:rsidRDefault="000A2B8D" w:rsidP="00A3145F"/>
    <w:p w14:paraId="2C8A9460" w14:textId="687519AF" w:rsidR="000A2B8D" w:rsidRPr="00A77A38" w:rsidRDefault="00520D66">
      <w:pPr>
        <w:ind w:left="720" w:hanging="720"/>
      </w:pPr>
      <w:r w:rsidRPr="00A77A38">
        <w:t>2006</w:t>
      </w:r>
      <w:r w:rsidRPr="00A77A38">
        <w:tab/>
        <w:t>“Healthcare Students Learning Abroad: Do Brief Impacts Shape Careers?”  AAMC National Group on Educational Affairs (NGEA): Annual Educational Retreat. (</w:t>
      </w:r>
      <w:r w:rsidR="00BB2A82" w:rsidRPr="00A77A38">
        <w:t>Co</w:t>
      </w:r>
      <w:r w:rsidRPr="00A77A38">
        <w:t xml:space="preserve">-presenter, Kevin Clarke) </w:t>
      </w:r>
    </w:p>
    <w:p w14:paraId="5B6AF519" w14:textId="77777777" w:rsidR="000A2B8D" w:rsidRPr="00A77A38" w:rsidRDefault="000A2B8D">
      <w:pPr>
        <w:ind w:left="720" w:hanging="720"/>
      </w:pPr>
    </w:p>
    <w:p w14:paraId="73461A80" w14:textId="77777777" w:rsidR="000A2B8D" w:rsidRPr="004E3154" w:rsidRDefault="00520D66">
      <w:pPr>
        <w:ind w:left="720" w:hanging="720"/>
      </w:pPr>
      <w:r w:rsidRPr="004E3154">
        <w:t>2006</w:t>
      </w:r>
      <w:r w:rsidRPr="004E3154">
        <w:tab/>
        <w:t xml:space="preserve">“Global Health and Professionalism” UC San Francisco School of Medicine, Global Health </w:t>
      </w:r>
    </w:p>
    <w:p w14:paraId="6373A7BE" w14:textId="77777777" w:rsidR="000A2B8D" w:rsidRPr="004E3154" w:rsidRDefault="000A2B8D">
      <w:pPr>
        <w:ind w:left="720" w:hanging="720"/>
      </w:pPr>
    </w:p>
    <w:p w14:paraId="316C5FCC" w14:textId="77777777" w:rsidR="000A2B8D" w:rsidRPr="004E3154" w:rsidRDefault="00520D66">
      <w:pPr>
        <w:ind w:left="720" w:hanging="720"/>
      </w:pPr>
      <w:r w:rsidRPr="004E3154">
        <w:t>2006</w:t>
      </w:r>
      <w:r w:rsidRPr="004E3154">
        <w:tab/>
        <w:t xml:space="preserve">“Social Entrepreneurship and Nonprofit Management in the Developing World” </w:t>
      </w:r>
    </w:p>
    <w:p w14:paraId="25A3DC12" w14:textId="77777777" w:rsidR="000A2B8D" w:rsidRPr="004E3154" w:rsidRDefault="00520D66">
      <w:pPr>
        <w:ind w:left="720" w:hanging="720"/>
      </w:pPr>
      <w:r w:rsidRPr="004E3154">
        <w:tab/>
        <w:t xml:space="preserve">UC Berkeley School of Public Health Maternal Child Health Program </w:t>
      </w:r>
    </w:p>
    <w:p w14:paraId="1A3E528B" w14:textId="77777777" w:rsidR="000A2B8D" w:rsidRPr="004E3154" w:rsidRDefault="000A2B8D">
      <w:pPr>
        <w:ind w:left="720" w:hanging="720"/>
      </w:pPr>
    </w:p>
    <w:p w14:paraId="3C38CB40" w14:textId="77777777" w:rsidR="000A2B8D" w:rsidRDefault="00520D66">
      <w:pPr>
        <w:ind w:left="720" w:hanging="720"/>
        <w:rPr>
          <w:u w:val="single"/>
        </w:rPr>
      </w:pPr>
      <w:r w:rsidRPr="00633816">
        <w:t>2005</w:t>
      </w:r>
      <w:r w:rsidRPr="00633816">
        <w:tab/>
        <w:t>“Medical Professionalism.</w:t>
      </w:r>
      <w:r w:rsidRPr="00EF4202">
        <w:t xml:space="preserve"> Bay Area International Health Group, Stanford University, Stanford, CA </w:t>
      </w:r>
    </w:p>
    <w:p w14:paraId="69DA2718" w14:textId="77777777" w:rsidR="000A2B8D" w:rsidRPr="00EF4202" w:rsidRDefault="000A2B8D" w:rsidP="000A2B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ACCA70E" w14:textId="77777777" w:rsidR="000A2B8D" w:rsidRPr="00EF4202" w:rsidRDefault="00520D66">
      <w:pPr>
        <w:ind w:left="720" w:hanging="720"/>
      </w:pPr>
      <w:r w:rsidRPr="00633816">
        <w:t xml:space="preserve">2005 </w:t>
      </w:r>
      <w:r w:rsidRPr="00633816">
        <w:tab/>
        <w:t>“International Maternal Child Health”</w:t>
      </w:r>
      <w:r w:rsidRPr="00EF4202">
        <w:t xml:space="preserve"> </w:t>
      </w:r>
      <w:r w:rsidRPr="004E3154">
        <w:t>UC Berkeley School of Public Health Maternal Child Health Program</w:t>
      </w:r>
    </w:p>
    <w:p w14:paraId="08318BCC" w14:textId="77777777" w:rsidR="000A2B8D" w:rsidRPr="00A77A38" w:rsidRDefault="000A2B8D">
      <w:pPr>
        <w:ind w:left="720" w:hanging="720"/>
      </w:pPr>
    </w:p>
    <w:p w14:paraId="1CA46B6B" w14:textId="77777777" w:rsidR="000A2B8D" w:rsidRPr="00A77A38" w:rsidRDefault="00520D66">
      <w:pPr>
        <w:ind w:left="720" w:hanging="720"/>
      </w:pPr>
      <w:r w:rsidRPr="00A77A38">
        <w:t>2005</w:t>
      </w:r>
      <w:r w:rsidRPr="00A77A38">
        <w:tab/>
        <w:t>“Training the Global Health Workforce” Global Health Education Consortium (GHEC) 14th Annual, San Francisco, CA</w:t>
      </w:r>
    </w:p>
    <w:p w14:paraId="6AB9A83B" w14:textId="77777777" w:rsidR="000A2B8D" w:rsidRPr="00A77A38" w:rsidRDefault="000A2B8D">
      <w:pPr>
        <w:ind w:left="720" w:hanging="720"/>
      </w:pPr>
    </w:p>
    <w:p w14:paraId="64F65FF2" w14:textId="77777777" w:rsidR="000A2B8D" w:rsidRPr="00A77A38" w:rsidRDefault="00520D66">
      <w:pPr>
        <w:ind w:left="720" w:hanging="720"/>
      </w:pPr>
      <w:r w:rsidRPr="00A77A38">
        <w:t>2005</w:t>
      </w:r>
      <w:r w:rsidRPr="00A77A38">
        <w:tab/>
        <w:t xml:space="preserve">“Training International Primary Care Consultants: Longitudinal Analysis of Medical Students Training Abroad” American Association Family Practice (AAFP) </w:t>
      </w:r>
    </w:p>
    <w:p w14:paraId="5ACBAF4A" w14:textId="63BEBE72" w:rsidR="0055690E" w:rsidRDefault="00520D66">
      <w:pPr>
        <w:ind w:left="720" w:hanging="720"/>
      </w:pPr>
      <w:r w:rsidRPr="00A77A38">
        <w:tab/>
        <w:t>International Family Medicine Consultant Workshop, Portland Maine</w:t>
      </w:r>
    </w:p>
    <w:p w14:paraId="279D1A58" w14:textId="77777777" w:rsidR="00901812" w:rsidRDefault="00901812">
      <w:pPr>
        <w:ind w:left="720" w:hanging="720"/>
      </w:pPr>
    </w:p>
    <w:p w14:paraId="531084B2" w14:textId="77777777" w:rsidR="000A2B8D" w:rsidRPr="00A77A38" w:rsidRDefault="00520D66">
      <w:pPr>
        <w:ind w:left="720" w:hanging="720"/>
      </w:pPr>
      <w:r w:rsidRPr="00A77A38">
        <w:t>2005</w:t>
      </w:r>
      <w:r w:rsidRPr="00A77A38">
        <w:tab/>
        <w:t xml:space="preserve"> “Assessment of Professional Behaviors” American Association Family Practice (AAFP) </w:t>
      </w:r>
    </w:p>
    <w:p w14:paraId="3BBF8033" w14:textId="64EAAC24" w:rsidR="000A2B8D" w:rsidRPr="00A77A38" w:rsidRDefault="00520D66">
      <w:pPr>
        <w:ind w:left="720" w:hanging="720"/>
      </w:pPr>
      <w:r w:rsidRPr="00A77A38">
        <w:tab/>
        <w:t>International Family Medicine Consultant Workshop</w:t>
      </w:r>
      <w:r w:rsidR="00BB2A82" w:rsidRPr="00A77A38">
        <w:t>.</w:t>
      </w:r>
      <w:r w:rsidRPr="00A77A38">
        <w:t xml:space="preserve"> Portland Maine </w:t>
      </w:r>
    </w:p>
    <w:p w14:paraId="3CA5EEB5" w14:textId="77777777" w:rsidR="000A2B8D" w:rsidRPr="00A77A38" w:rsidRDefault="000A2B8D">
      <w:pPr>
        <w:ind w:left="720" w:hanging="720"/>
      </w:pPr>
    </w:p>
    <w:p w14:paraId="179A3788" w14:textId="77777777" w:rsidR="000A2B8D" w:rsidRPr="00633816" w:rsidRDefault="00520D66">
      <w:pPr>
        <w:ind w:left="720" w:hanging="720"/>
      </w:pPr>
      <w:r w:rsidRPr="00633816">
        <w:t>2005</w:t>
      </w:r>
      <w:r w:rsidRPr="00633816">
        <w:tab/>
        <w:t>“Health Care for the Poor”, Bay Area 7</w:t>
      </w:r>
      <w:r w:rsidRPr="00633816">
        <w:rPr>
          <w:vertAlign w:val="superscript"/>
        </w:rPr>
        <w:t>th</w:t>
      </w:r>
      <w:r w:rsidRPr="00633816">
        <w:t xml:space="preserve"> Annual International Health Conference, UCSF, CA</w:t>
      </w:r>
    </w:p>
    <w:p w14:paraId="12512910" w14:textId="77777777" w:rsidR="000A2B8D" w:rsidRPr="00633816" w:rsidRDefault="000A2B8D">
      <w:pPr>
        <w:ind w:left="720" w:hanging="720"/>
      </w:pPr>
    </w:p>
    <w:p w14:paraId="4EA0F752" w14:textId="77777777" w:rsidR="000A2B8D" w:rsidRPr="004E3154" w:rsidRDefault="00520D66">
      <w:pPr>
        <w:ind w:left="720" w:hanging="720"/>
      </w:pPr>
      <w:r w:rsidRPr="004E3154">
        <w:t>2000</w:t>
      </w:r>
      <w:r w:rsidRPr="004E3154">
        <w:tab/>
        <w:t xml:space="preserve">“Innovative Program Initiatives: NAFSA Annual Conference, San Diego, CA </w:t>
      </w:r>
    </w:p>
    <w:p w14:paraId="103CDA96" w14:textId="77777777" w:rsidR="000A2B8D" w:rsidRPr="00A77A38" w:rsidRDefault="000A2B8D">
      <w:pPr>
        <w:ind w:left="720" w:hanging="720"/>
        <w:rPr>
          <w:b/>
        </w:rPr>
      </w:pPr>
    </w:p>
    <w:p w14:paraId="099A5F26" w14:textId="77777777" w:rsidR="000A2B8D" w:rsidRPr="00633816" w:rsidRDefault="00520D66">
      <w:pPr>
        <w:ind w:left="720" w:hanging="720"/>
      </w:pPr>
      <w:r w:rsidRPr="00633816">
        <w:t>1995</w:t>
      </w:r>
      <w:r w:rsidRPr="00633816">
        <w:tab/>
        <w:t xml:space="preserve">“Women Physicians~ Making a Difference” Keynote Speaker. </w:t>
      </w:r>
    </w:p>
    <w:p w14:paraId="0240E031" w14:textId="77777777" w:rsidR="000A2B8D" w:rsidRDefault="00520D66">
      <w:pPr>
        <w:ind w:left="720" w:hanging="720"/>
      </w:pPr>
      <w:r>
        <w:tab/>
        <w:t>Buffalo State University of New York School of Medicine, Buffalo, NY</w:t>
      </w:r>
    </w:p>
    <w:p w14:paraId="0DE571CC" w14:textId="77777777" w:rsidR="000A2B8D" w:rsidRPr="00A77A38" w:rsidRDefault="000A2B8D">
      <w:pPr>
        <w:ind w:left="720" w:hanging="720"/>
      </w:pPr>
    </w:p>
    <w:p w14:paraId="0610461D" w14:textId="77777777" w:rsidR="000A2B8D" w:rsidRPr="00A77A38" w:rsidRDefault="00520D66">
      <w:pPr>
        <w:ind w:left="720" w:hanging="720"/>
      </w:pPr>
      <w:r w:rsidRPr="00A77A38">
        <w:t>1993</w:t>
      </w:r>
      <w:r w:rsidRPr="00A77A38">
        <w:tab/>
        <w:t>“Medical Student Exchange Opportunities in Ecuador”: International Health Medical Education Consortium (IHMEC), Annual Meeting, Washington D.C.</w:t>
      </w:r>
    </w:p>
    <w:p w14:paraId="395E85ED" w14:textId="77777777" w:rsidR="000A2B8D" w:rsidRPr="00A77A38" w:rsidRDefault="000A2B8D">
      <w:pPr>
        <w:ind w:left="720" w:hanging="720"/>
      </w:pPr>
    </w:p>
    <w:p w14:paraId="360F54D8" w14:textId="77777777" w:rsidR="000A2B8D" w:rsidRPr="00633816" w:rsidRDefault="00520D66" w:rsidP="000A2B8D">
      <w:pPr>
        <w:pStyle w:val="Heading1"/>
        <w:rPr>
          <w:u w:val="none"/>
        </w:rPr>
      </w:pPr>
      <w:r w:rsidRPr="00633816">
        <w:rPr>
          <w:u w:val="none"/>
        </w:rPr>
        <w:t>1991</w:t>
      </w:r>
      <w:r w:rsidRPr="00633816">
        <w:rPr>
          <w:u w:val="none"/>
        </w:rPr>
        <w:tab/>
        <w:t xml:space="preserve">“Beyond Disciplines-Beyond Borders- International Health in the Curriculum”, Association for </w:t>
      </w:r>
      <w:r w:rsidRPr="00633816">
        <w:rPr>
          <w:u w:val="none"/>
        </w:rPr>
        <w:tab/>
        <w:t>the Advancement of Health Education National Conference, San Francisco, CA</w:t>
      </w:r>
    </w:p>
    <w:p w14:paraId="0536C5E7" w14:textId="77777777" w:rsidR="000A2B8D" w:rsidRDefault="000A2B8D">
      <w:pPr>
        <w:rPr>
          <w:u w:val="single"/>
        </w:rPr>
      </w:pPr>
    </w:p>
    <w:p w14:paraId="1D3169B4" w14:textId="3A7BCEA0" w:rsidR="000A2B8D" w:rsidRPr="007210CA" w:rsidRDefault="00520D66" w:rsidP="008C1FEE">
      <w:r w:rsidRPr="00633816">
        <w:t>1989</w:t>
      </w:r>
      <w:r w:rsidRPr="00633816">
        <w:tab/>
      </w:r>
      <w:r>
        <w:t xml:space="preserve">“Balloon Angioplasty and Rotational Tip Atherectomy in the Rabbit Model of Atherosclerosis: </w:t>
      </w:r>
      <w:r>
        <w:tab/>
        <w:t xml:space="preserve">Acute and Chronic Results.” </w:t>
      </w:r>
      <w:r w:rsidRPr="00633816">
        <w:t>American Academy of Cardiology National Conference</w:t>
      </w:r>
      <w:r w:rsidR="00BB2A82" w:rsidRPr="00633816">
        <w:t>,</w:t>
      </w:r>
      <w:r>
        <w:t xml:space="preserve"> Atlanta, </w:t>
      </w:r>
      <w:r>
        <w:tab/>
        <w:t xml:space="preserve">Georgia (co-presenter Peter </w:t>
      </w:r>
      <w:r w:rsidR="008D41C6">
        <w:t>Demopulos</w:t>
      </w:r>
      <w:r w:rsidRPr="00BF1F7C">
        <w:rPr>
          <w:color w:val="000000" w:themeColor="text1"/>
        </w:rPr>
        <w:t>,</w:t>
      </w:r>
      <w:r>
        <w:t xml:space="preserve"> MD). </w:t>
      </w:r>
    </w:p>
    <w:p w14:paraId="391A57AD" w14:textId="77777777" w:rsidR="0025708A" w:rsidRDefault="0025708A">
      <w:pPr>
        <w:ind w:left="720" w:hanging="720"/>
        <w:rPr>
          <w:b/>
        </w:rPr>
      </w:pPr>
    </w:p>
    <w:p w14:paraId="4FC61F6B" w14:textId="77777777" w:rsidR="00901812" w:rsidRDefault="00901812">
      <w:pPr>
        <w:ind w:left="720" w:hanging="720"/>
        <w:rPr>
          <w:b/>
        </w:rPr>
      </w:pPr>
    </w:p>
    <w:p w14:paraId="4550580D" w14:textId="77777777" w:rsidR="00901812" w:rsidRDefault="00901812">
      <w:pPr>
        <w:ind w:left="720" w:hanging="720"/>
        <w:rPr>
          <w:b/>
        </w:rPr>
      </w:pPr>
    </w:p>
    <w:p w14:paraId="04E9303B" w14:textId="77777777" w:rsidR="00901812" w:rsidRDefault="00901812">
      <w:pPr>
        <w:ind w:left="720" w:hanging="720"/>
        <w:rPr>
          <w:b/>
        </w:rPr>
      </w:pPr>
    </w:p>
    <w:p w14:paraId="0BB0E5E0" w14:textId="364EB7AD" w:rsidR="000A2B8D" w:rsidRPr="001D6A9B" w:rsidRDefault="00520D66">
      <w:pPr>
        <w:ind w:left="720" w:hanging="720"/>
        <w:rPr>
          <w:b/>
          <w:u w:val="single"/>
        </w:rPr>
      </w:pPr>
      <w:r w:rsidRPr="001D6A9B">
        <w:rPr>
          <w:b/>
          <w:u w:val="single"/>
        </w:rPr>
        <w:t>Speaker Series</w:t>
      </w:r>
    </w:p>
    <w:p w14:paraId="1C6F80CB" w14:textId="645A4A6D" w:rsidR="000A2B8D" w:rsidRDefault="000A2B8D">
      <w:pPr>
        <w:ind w:left="720" w:hanging="720"/>
      </w:pPr>
    </w:p>
    <w:p w14:paraId="7CACAAFB" w14:textId="77777777" w:rsidR="000A2B8D" w:rsidRPr="00A77A38" w:rsidRDefault="00520D66">
      <w:pPr>
        <w:ind w:left="720" w:hanging="720"/>
      </w:pPr>
      <w:bookmarkStart w:id="0" w:name="OLE_LINK1"/>
      <w:bookmarkStart w:id="1" w:name="OLE_LINK2"/>
      <w:r w:rsidRPr="00633816">
        <w:t>2006</w:t>
      </w:r>
      <w:r w:rsidRPr="00633816">
        <w:tab/>
      </w:r>
      <w:r w:rsidRPr="00310D26">
        <w:rPr>
          <w:u w:val="single"/>
        </w:rPr>
        <w:t>Outside the</w:t>
      </w:r>
      <w:r w:rsidRPr="00A77A38">
        <w:rPr>
          <w:u w:val="single"/>
        </w:rPr>
        <w:t xml:space="preserve"> Comfort Zone: Conference on World Affairs</w:t>
      </w:r>
      <w:r w:rsidRPr="00A77A38">
        <w:t xml:space="preserve">  Univ. Colorado, Boulder, Colorado  </w:t>
      </w:r>
    </w:p>
    <w:p w14:paraId="07286B14" w14:textId="77777777" w:rsidR="000A2B8D" w:rsidRPr="00A77A38" w:rsidRDefault="00520D66">
      <w:pPr>
        <w:ind w:left="720" w:hanging="720"/>
      </w:pPr>
      <w:r w:rsidRPr="00A77A38">
        <w:tab/>
        <w:t xml:space="preserve">(Special Invitation: Presented for 30 minutes on each of the subjects listed below:  </w:t>
      </w:r>
    </w:p>
    <w:p w14:paraId="34A0968A" w14:textId="77777777" w:rsidR="000A2B8D" w:rsidRPr="00A77A38" w:rsidRDefault="00520D66">
      <w:pPr>
        <w:ind w:left="720" w:hanging="720"/>
      </w:pPr>
      <w:r w:rsidRPr="00A77A38">
        <w:tab/>
        <w:t>Lectures taped/videotaped.</w:t>
      </w:r>
    </w:p>
    <w:p w14:paraId="0FBBEF6C" w14:textId="77777777" w:rsidR="000A2B8D" w:rsidRPr="004E3154" w:rsidRDefault="000A2B8D">
      <w:pPr>
        <w:ind w:left="720" w:hanging="720"/>
      </w:pPr>
    </w:p>
    <w:p w14:paraId="37DCBA0F" w14:textId="77777777" w:rsidR="000A2B8D" w:rsidRPr="004E3154" w:rsidRDefault="00520D66">
      <w:pPr>
        <w:ind w:left="720" w:hanging="720"/>
      </w:pPr>
      <w:r w:rsidRPr="004E3154">
        <w:tab/>
        <w:t>“Health Care Costs: Be Afraid, Be Very Afraid”</w:t>
      </w:r>
    </w:p>
    <w:p w14:paraId="29DA914A" w14:textId="77777777" w:rsidR="000A2B8D" w:rsidRPr="004E3154" w:rsidRDefault="00520D66">
      <w:pPr>
        <w:ind w:left="720" w:hanging="720"/>
      </w:pPr>
      <w:r w:rsidRPr="004E3154">
        <w:tab/>
        <w:t>“Families:  The Agony and the Ecstasy”</w:t>
      </w:r>
    </w:p>
    <w:p w14:paraId="4104946E" w14:textId="7ACACE34" w:rsidR="000A2B8D" w:rsidRPr="004E3154" w:rsidRDefault="00520D66">
      <w:pPr>
        <w:ind w:left="720" w:hanging="720"/>
      </w:pPr>
      <w:r w:rsidRPr="004E3154">
        <w:tab/>
        <w:t xml:space="preserve">“The </w:t>
      </w:r>
      <w:r w:rsidR="001D6A9B" w:rsidRPr="004E3154">
        <w:t>Politicization</w:t>
      </w:r>
      <w:r w:rsidRPr="004E3154">
        <w:t xml:space="preserve"> of Science”</w:t>
      </w:r>
    </w:p>
    <w:p w14:paraId="67BF23EA" w14:textId="77777777" w:rsidR="000A2B8D" w:rsidRPr="004E3154" w:rsidRDefault="00520D66">
      <w:pPr>
        <w:ind w:left="720" w:hanging="720"/>
      </w:pPr>
      <w:r w:rsidRPr="004E3154">
        <w:tab/>
        <w:t>“Global Health- It’s Not Charity; It’s Justice”</w:t>
      </w:r>
    </w:p>
    <w:p w14:paraId="2AD1ADB0" w14:textId="77777777" w:rsidR="000A2B8D" w:rsidRPr="004E3154" w:rsidRDefault="00520D66">
      <w:pPr>
        <w:ind w:left="720" w:hanging="720"/>
      </w:pPr>
      <w:r w:rsidRPr="004E3154">
        <w:tab/>
        <w:t>“Caring for the Caregiver”</w:t>
      </w:r>
    </w:p>
    <w:p w14:paraId="4900FF12" w14:textId="77777777" w:rsidR="000A2B8D" w:rsidRPr="00D73373" w:rsidRDefault="00520D66">
      <w:pPr>
        <w:ind w:left="720" w:hanging="720"/>
      </w:pPr>
      <w:r w:rsidRPr="004E3154">
        <w:tab/>
        <w:t xml:space="preserve">“The </w:t>
      </w:r>
      <w:r w:rsidRPr="00D73373">
        <w:t>Real Dope on a New Generation Using and Abusing Drugs”</w:t>
      </w:r>
    </w:p>
    <w:p w14:paraId="46462FFA" w14:textId="77777777" w:rsidR="000A2B8D" w:rsidRPr="00D73373" w:rsidRDefault="00520D66">
      <w:pPr>
        <w:ind w:left="720" w:hanging="720"/>
      </w:pPr>
      <w:r w:rsidRPr="00D73373">
        <w:tab/>
        <w:t>“Grieving:  Those Left Behind”</w:t>
      </w:r>
    </w:p>
    <w:p w14:paraId="487C95D9" w14:textId="77777777" w:rsidR="0025708A" w:rsidRDefault="0025708A" w:rsidP="008D41C6"/>
    <w:p w14:paraId="48223BBB" w14:textId="77777777" w:rsidR="0025708A" w:rsidRDefault="0025708A">
      <w:pPr>
        <w:ind w:left="720" w:hanging="720"/>
      </w:pPr>
    </w:p>
    <w:p w14:paraId="047CAC2A" w14:textId="6E8D91E0" w:rsidR="000A2B8D" w:rsidRPr="00A77A38" w:rsidRDefault="00520D66">
      <w:pPr>
        <w:ind w:left="720" w:hanging="720"/>
      </w:pPr>
      <w:r w:rsidRPr="00633816">
        <w:t xml:space="preserve">2005 </w:t>
      </w:r>
      <w:r w:rsidRPr="00633816">
        <w:tab/>
      </w:r>
      <w:r w:rsidRPr="00EF4202">
        <w:rPr>
          <w:u w:val="single"/>
        </w:rPr>
        <w:t>La Dolce Vita:</w:t>
      </w:r>
      <w:r w:rsidRPr="00633816">
        <w:rPr>
          <w:u w:val="single"/>
        </w:rPr>
        <w:t xml:space="preserve"> </w:t>
      </w:r>
      <w:r w:rsidRPr="00A77A38">
        <w:rPr>
          <w:u w:val="single"/>
        </w:rPr>
        <w:t>Conference on World Affairs Speaker Series</w:t>
      </w:r>
      <w:r w:rsidRPr="00EF4202">
        <w:t xml:space="preserve"> </w:t>
      </w:r>
      <w:r w:rsidRPr="00A77A38">
        <w:t>Univ. Colorado, Boulder, Colorado</w:t>
      </w:r>
    </w:p>
    <w:p w14:paraId="3DE5721E" w14:textId="77777777" w:rsidR="000A2B8D" w:rsidRPr="00A77A38" w:rsidRDefault="00520D66">
      <w:pPr>
        <w:ind w:left="720" w:hanging="720"/>
      </w:pPr>
      <w:r w:rsidRPr="00A77A38">
        <w:tab/>
        <w:t xml:space="preserve">(Special Invitation: presented for 30 minutes on each of the subjects listed below:  </w:t>
      </w:r>
    </w:p>
    <w:p w14:paraId="2657BED8" w14:textId="77777777" w:rsidR="000A2B8D" w:rsidRPr="00A77A38" w:rsidRDefault="00520D66">
      <w:pPr>
        <w:ind w:left="720" w:hanging="720"/>
      </w:pPr>
      <w:r w:rsidRPr="00A77A38">
        <w:tab/>
        <w:t>Lectures taped/videotaped.</w:t>
      </w:r>
    </w:p>
    <w:p w14:paraId="0F41250F" w14:textId="77777777" w:rsidR="000A2B8D" w:rsidRPr="00A77A38" w:rsidRDefault="000A2B8D">
      <w:pPr>
        <w:ind w:left="720" w:hanging="720"/>
      </w:pPr>
    </w:p>
    <w:p w14:paraId="513779F4" w14:textId="77777777" w:rsidR="000A2B8D" w:rsidRDefault="00520D66">
      <w:pPr>
        <w:ind w:left="720" w:hanging="720"/>
      </w:pPr>
      <w:r>
        <w:tab/>
        <w:t>“Consumer Kids:  Targeting Youth through Media”</w:t>
      </w:r>
    </w:p>
    <w:p w14:paraId="584E66BF" w14:textId="77777777" w:rsidR="000A2B8D" w:rsidRDefault="00520D66">
      <w:pPr>
        <w:ind w:left="720" w:hanging="720"/>
      </w:pPr>
      <w:r>
        <w:tab/>
        <w:t>“In-laws and Outlaws, and Steps”</w:t>
      </w:r>
    </w:p>
    <w:p w14:paraId="52C896CF" w14:textId="77777777" w:rsidR="000A2B8D" w:rsidRDefault="00520D66">
      <w:pPr>
        <w:ind w:left="720" w:hanging="720"/>
      </w:pPr>
      <w:r>
        <w:tab/>
        <w:t>“Foreign Aid:  Is the World Too Much for Captain America?”</w:t>
      </w:r>
    </w:p>
    <w:p w14:paraId="744E72D7" w14:textId="77777777" w:rsidR="000A2B8D" w:rsidRDefault="00520D66">
      <w:pPr>
        <w:ind w:left="720" w:hanging="720"/>
      </w:pPr>
      <w:r>
        <w:tab/>
        <w:t>“Materialism-The Black Hole in Our Collective Soul”</w:t>
      </w:r>
    </w:p>
    <w:p w14:paraId="009894AD" w14:textId="77777777" w:rsidR="000A2B8D" w:rsidRDefault="00520D66">
      <w:pPr>
        <w:ind w:left="720" w:hanging="720"/>
      </w:pPr>
      <w:r>
        <w:tab/>
        <w:t>“Graceful Exits:  Death and Dying”</w:t>
      </w:r>
    </w:p>
    <w:p w14:paraId="788C59FB" w14:textId="77777777" w:rsidR="000A2B8D" w:rsidRDefault="00520D66">
      <w:pPr>
        <w:ind w:left="720" w:hanging="720"/>
      </w:pPr>
      <w:r>
        <w:tab/>
        <w:t>“Happy Pills. Happy Parents, Happy Teachers: Medicating Our Children”</w:t>
      </w:r>
    </w:p>
    <w:p w14:paraId="3B64E7AC" w14:textId="77777777" w:rsidR="000A2B8D" w:rsidRDefault="00520D66">
      <w:pPr>
        <w:ind w:left="720" w:hanging="720"/>
      </w:pPr>
      <w:r>
        <w:tab/>
        <w:t>“Returning the Soul to Science”</w:t>
      </w:r>
    </w:p>
    <w:p w14:paraId="29188FAC" w14:textId="77777777" w:rsidR="000A2B8D" w:rsidRDefault="00520D66">
      <w:pPr>
        <w:ind w:left="720" w:hanging="720"/>
      </w:pPr>
      <w:r>
        <w:tab/>
        <w:t>“Help!  My Lifestyle is Killing Me!”</w:t>
      </w:r>
    </w:p>
    <w:p w14:paraId="7C7C15A9" w14:textId="35B55EF7" w:rsidR="00226247" w:rsidRDefault="00226247" w:rsidP="00392C73"/>
    <w:p w14:paraId="1BFB0D6C" w14:textId="77777777" w:rsidR="000A2B8D" w:rsidRPr="001D6A9B" w:rsidRDefault="00520D66">
      <w:pPr>
        <w:ind w:left="720" w:hanging="720"/>
        <w:rPr>
          <w:b/>
          <w:u w:val="single"/>
        </w:rPr>
      </w:pPr>
      <w:r w:rsidRPr="001D6A9B">
        <w:rPr>
          <w:b/>
          <w:u w:val="single"/>
        </w:rPr>
        <w:t>Postgraduate Professional Certifications</w:t>
      </w:r>
    </w:p>
    <w:p w14:paraId="093E9C50" w14:textId="74AA96AC" w:rsidR="00A35326" w:rsidRDefault="00A35326">
      <w:pPr>
        <w:ind w:left="720" w:hanging="720"/>
        <w:rPr>
          <w:b/>
        </w:rPr>
      </w:pPr>
    </w:p>
    <w:p w14:paraId="7D89ED30" w14:textId="49131AC0" w:rsidR="00AA3757" w:rsidRPr="00AA3757" w:rsidRDefault="00AA3757">
      <w:pPr>
        <w:ind w:left="720" w:hanging="720"/>
      </w:pPr>
      <w:r w:rsidRPr="00AA3757">
        <w:t xml:space="preserve">American Association Hospice and Palliative Medicine </w:t>
      </w:r>
      <w:r>
        <w:t>(AAHPM)</w:t>
      </w:r>
      <w:r w:rsidRPr="00AA3757">
        <w:t xml:space="preserve"> </w:t>
      </w:r>
      <w:r w:rsidR="006F5FB8">
        <w:t>2016</w:t>
      </w:r>
    </w:p>
    <w:p w14:paraId="0810DAAC" w14:textId="63A842AF" w:rsidR="00AB37A0" w:rsidRDefault="00A35326">
      <w:pPr>
        <w:ind w:left="720" w:hanging="720"/>
      </w:pPr>
      <w:r w:rsidRPr="00A35326">
        <w:t>American Academy Addi</w:t>
      </w:r>
      <w:r w:rsidR="00524440">
        <w:t>c</w:t>
      </w:r>
      <w:r w:rsidRPr="00A35326">
        <w:t>tion Medicine</w:t>
      </w:r>
      <w:r>
        <w:t>:</w:t>
      </w:r>
      <w:r w:rsidRPr="00A35326">
        <w:t xml:space="preserve">  Board </w:t>
      </w:r>
      <w:r w:rsidR="00BB2A82" w:rsidRPr="00A35326">
        <w:t xml:space="preserve">Certification </w:t>
      </w:r>
      <w:r w:rsidR="006F5FB8">
        <w:t xml:space="preserve"> </w:t>
      </w:r>
      <w:r w:rsidRPr="00A35326">
        <w:t>2010</w:t>
      </w:r>
    </w:p>
    <w:p w14:paraId="7F0D3516" w14:textId="07BCF7A4" w:rsidR="00AB37A0" w:rsidRDefault="00921EBA" w:rsidP="00AB37A0">
      <w:pPr>
        <w:ind w:left="720" w:hanging="720"/>
      </w:pPr>
      <w:r>
        <w:t xml:space="preserve">Center for </w:t>
      </w:r>
      <w:r w:rsidR="00AB37A0">
        <w:t>Mind Body Medicine Certification-</w:t>
      </w:r>
      <w:r>
        <w:t xml:space="preserve">September </w:t>
      </w:r>
      <w:r w:rsidR="006F5FB8">
        <w:t xml:space="preserve"> </w:t>
      </w:r>
      <w:r w:rsidR="00AB37A0">
        <w:t>2010</w:t>
      </w:r>
    </w:p>
    <w:p w14:paraId="1A37CF14" w14:textId="786DD855" w:rsidR="00AB37A0" w:rsidRDefault="00AB37A0" w:rsidP="00AB37A0">
      <w:pPr>
        <w:ind w:left="720" w:hanging="720"/>
      </w:pPr>
      <w:r w:rsidRPr="00F82B90">
        <w:t>Mind Body Medicine Professional Training Program:  ATP Level 2  Winter 2008</w:t>
      </w:r>
    </w:p>
    <w:p w14:paraId="5E3AF195" w14:textId="53F2E3F6" w:rsidR="00AB37A0" w:rsidRPr="00F82B90" w:rsidRDefault="00AB37A0" w:rsidP="00AB37A0">
      <w:pPr>
        <w:ind w:left="720" w:hanging="720"/>
      </w:pPr>
      <w:r w:rsidRPr="00F82B90">
        <w:t xml:space="preserve">Mind Body Medicine Professional Training Program:  ATP Level 1 Winter 2007 </w:t>
      </w:r>
    </w:p>
    <w:p w14:paraId="7E7F91E7" w14:textId="134833AB" w:rsidR="00AB37A0" w:rsidRPr="00F82B90" w:rsidRDefault="00AB37A0" w:rsidP="00AB37A0">
      <w:pPr>
        <w:ind w:left="720" w:hanging="720"/>
      </w:pPr>
      <w:r w:rsidRPr="00F82B90">
        <w:t xml:space="preserve">Mind Body Medicine Professional Training Program:  PTP Spring 2006 </w:t>
      </w:r>
    </w:p>
    <w:p w14:paraId="238D60D7" w14:textId="4D215860" w:rsidR="0075762F" w:rsidRPr="00F82B90" w:rsidRDefault="0075762F" w:rsidP="0075762F">
      <w:pPr>
        <w:ind w:left="720" w:hanging="720"/>
      </w:pPr>
      <w:r w:rsidRPr="00F82B90">
        <w:t xml:space="preserve">Stanford Faculty Development Center for Medical Teachers: October 2006 </w:t>
      </w:r>
    </w:p>
    <w:p w14:paraId="37A81E68" w14:textId="4CD2C6CC" w:rsidR="000A2B8D" w:rsidRDefault="00520D66">
      <w:pPr>
        <w:ind w:left="720" w:hanging="720"/>
      </w:pPr>
      <w:r w:rsidRPr="00F82B90">
        <w:t xml:space="preserve">Clinical Care and Teaching Conference Sept 2006” Stanford General Internal Medicine </w:t>
      </w:r>
    </w:p>
    <w:p w14:paraId="42BB3851" w14:textId="27025EC9" w:rsidR="00A712A4" w:rsidRDefault="00A712A4">
      <w:pPr>
        <w:ind w:left="720" w:hanging="720"/>
      </w:pPr>
      <w:r>
        <w:t>Mindfulness and Meditation Stress Management 2005, Mark Abrahamson, MD Stanford Hospital</w:t>
      </w:r>
    </w:p>
    <w:p w14:paraId="0757FF8A" w14:textId="3BFDE546" w:rsidR="00A712A4" w:rsidRDefault="00A712A4" w:rsidP="00A712A4">
      <w:pPr>
        <w:ind w:left="720" w:hanging="720"/>
      </w:pPr>
      <w:r>
        <w:t xml:space="preserve">Medical </w:t>
      </w:r>
      <w:r w:rsidRPr="00F82B90">
        <w:t>Spanish Workshop Rios Associates, August 2003 (eight days)</w:t>
      </w:r>
    </w:p>
    <w:p w14:paraId="16517B9C" w14:textId="066517CF" w:rsidR="00A712A4" w:rsidRDefault="00A712A4" w:rsidP="00A712A4">
      <w:pPr>
        <w:ind w:left="720" w:hanging="720"/>
      </w:pPr>
      <w:r>
        <w:t>Pilates Certified Mat Instructor (Part 1&amp;2) Spring 2002</w:t>
      </w:r>
    </w:p>
    <w:p w14:paraId="336F21A6" w14:textId="48C131EF" w:rsidR="00A712A4" w:rsidRPr="0075762F" w:rsidRDefault="00A712A4" w:rsidP="00A712A4">
      <w:r w:rsidRPr="00F82B90">
        <w:t xml:space="preserve">California Academy Family Physician Professionalism </w:t>
      </w:r>
      <w:r>
        <w:t xml:space="preserve">&amp; </w:t>
      </w:r>
      <w:r w:rsidRPr="00F82B90">
        <w:t>Leadership Workshop</w:t>
      </w:r>
      <w:r>
        <w:t>, Spring 1</w:t>
      </w:r>
      <w:r w:rsidRPr="008D41C6">
        <w:t>998</w:t>
      </w:r>
    </w:p>
    <w:bookmarkEnd w:id="0"/>
    <w:bookmarkEnd w:id="1"/>
    <w:p w14:paraId="00462BA8" w14:textId="77777777" w:rsidR="00A712A4" w:rsidRPr="00F82B90" w:rsidRDefault="00A712A4">
      <w:pPr>
        <w:ind w:left="720" w:hanging="720"/>
      </w:pPr>
    </w:p>
    <w:sectPr w:rsidR="00A712A4" w:rsidRPr="00F82B90" w:rsidSect="00CF1929">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6A705" w14:textId="77777777" w:rsidR="00BB4C72" w:rsidRDefault="00BB4C72">
      <w:r>
        <w:separator/>
      </w:r>
    </w:p>
  </w:endnote>
  <w:endnote w:type="continuationSeparator" w:id="0">
    <w:p w14:paraId="1EEE555D" w14:textId="77777777" w:rsidR="00BB4C72" w:rsidRDefault="00BB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PMingLiU">
    <w:altName w:val="新細明體"/>
    <w:panose1 w:val="02020500000000000000"/>
    <w:charset w:val="88"/>
    <w:family w:val="roman"/>
    <w:pitch w:val="variable"/>
    <w:sig w:usb0="A00002FF" w:usb1="28CFFCFA" w:usb2="00000016" w:usb3="00000000" w:csb0="00100001" w:csb1="00000000"/>
  </w:font>
  <w:font w:name="Trebuchet MS">
    <w:altName w:val="Trebuchet MS"/>
    <w:panose1 w:val="020B0603020202020204"/>
    <w:charset w:val="00"/>
    <w:family w:val="swiss"/>
    <w:pitch w:val="variable"/>
    <w:sig w:usb0="00000287" w:usb1="000000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F25B4" w14:textId="77777777" w:rsidR="007E1D0F" w:rsidRDefault="007E1D0F" w:rsidP="000A2B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F61554" w14:textId="77777777" w:rsidR="007E1D0F" w:rsidRDefault="007E1D0F" w:rsidP="000A2B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5BEA5" w14:textId="77777777" w:rsidR="007E1D0F" w:rsidRDefault="007E1D0F" w:rsidP="000A2B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1658">
      <w:rPr>
        <w:rStyle w:val="PageNumber"/>
        <w:noProof/>
      </w:rPr>
      <w:t>7</w:t>
    </w:r>
    <w:r>
      <w:rPr>
        <w:rStyle w:val="PageNumber"/>
      </w:rPr>
      <w:fldChar w:fldCharType="end"/>
    </w:r>
  </w:p>
  <w:p w14:paraId="554F89E5" w14:textId="3238FEE0" w:rsidR="007E1D0F" w:rsidRDefault="007E1D0F" w:rsidP="000A2B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02ABC" w14:textId="77777777" w:rsidR="00BB4C72" w:rsidRDefault="00BB4C72">
      <w:r>
        <w:separator/>
      </w:r>
    </w:p>
  </w:footnote>
  <w:footnote w:type="continuationSeparator" w:id="0">
    <w:p w14:paraId="6E8196F7" w14:textId="77777777" w:rsidR="00BB4C72" w:rsidRDefault="00BB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E1E1A"/>
    <w:multiLevelType w:val="multilevel"/>
    <w:tmpl w:val="1CF660DE"/>
    <w:lvl w:ilvl="0">
      <w:start w:val="1991"/>
      <w:numFmt w:val="decimal"/>
      <w:lvlText w:val="%1"/>
      <w:lvlJc w:val="left"/>
      <w:pPr>
        <w:tabs>
          <w:tab w:val="num" w:pos="1440"/>
        </w:tabs>
        <w:ind w:left="1440" w:hanging="1440"/>
      </w:pPr>
      <w:rPr>
        <w:rFonts w:hint="default"/>
      </w:rPr>
    </w:lvl>
    <w:lvl w:ilvl="1">
      <w:start w:val="199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E591136"/>
    <w:multiLevelType w:val="singleLevel"/>
    <w:tmpl w:val="12C42F08"/>
    <w:lvl w:ilvl="0">
      <w:start w:val="1986"/>
      <w:numFmt w:val="decimal"/>
      <w:lvlText w:val="%1"/>
      <w:lvlJc w:val="left"/>
      <w:pPr>
        <w:tabs>
          <w:tab w:val="num" w:pos="720"/>
        </w:tabs>
        <w:ind w:left="720" w:hanging="720"/>
      </w:pPr>
      <w:rPr>
        <w:rFonts w:hint="default"/>
      </w:rPr>
    </w:lvl>
  </w:abstractNum>
  <w:abstractNum w:abstractNumId="2" w15:restartNumberingAfterBreak="0">
    <w:nsid w:val="4CF5252C"/>
    <w:multiLevelType w:val="singleLevel"/>
    <w:tmpl w:val="6B6EC2CE"/>
    <w:lvl w:ilvl="0">
      <w:start w:val="1995"/>
      <w:numFmt w:val="decimal"/>
      <w:lvlText w:val="%1"/>
      <w:lvlJc w:val="left"/>
      <w:pPr>
        <w:tabs>
          <w:tab w:val="num" w:pos="720"/>
        </w:tabs>
        <w:ind w:left="720" w:hanging="720"/>
      </w:pPr>
      <w:rPr>
        <w:rFonts w:hint="default"/>
      </w:rPr>
    </w:lvl>
  </w:abstractNum>
  <w:abstractNum w:abstractNumId="3" w15:restartNumberingAfterBreak="0">
    <w:nsid w:val="53774387"/>
    <w:multiLevelType w:val="singleLevel"/>
    <w:tmpl w:val="C5B68794"/>
    <w:lvl w:ilvl="0">
      <w:start w:val="1981"/>
      <w:numFmt w:val="decimal"/>
      <w:lvlText w:val="%1"/>
      <w:lvlJc w:val="left"/>
      <w:pPr>
        <w:tabs>
          <w:tab w:val="num" w:pos="720"/>
        </w:tabs>
        <w:ind w:left="720" w:hanging="720"/>
      </w:pPr>
      <w:rPr>
        <w:rFonts w:hint="default"/>
      </w:rPr>
    </w:lvl>
  </w:abstractNum>
  <w:abstractNum w:abstractNumId="4" w15:restartNumberingAfterBreak="0">
    <w:nsid w:val="53A478A5"/>
    <w:multiLevelType w:val="singleLevel"/>
    <w:tmpl w:val="5AA876A8"/>
    <w:lvl w:ilvl="0">
      <w:start w:val="1987"/>
      <w:numFmt w:val="decimal"/>
      <w:lvlText w:val="%1"/>
      <w:lvlJc w:val="left"/>
      <w:pPr>
        <w:tabs>
          <w:tab w:val="num" w:pos="720"/>
        </w:tabs>
        <w:ind w:left="720" w:hanging="720"/>
      </w:pPr>
      <w:rPr>
        <w:rFonts w:hint="default"/>
      </w:rPr>
    </w:lvl>
  </w:abstractNum>
  <w:abstractNum w:abstractNumId="5" w15:restartNumberingAfterBreak="0">
    <w:nsid w:val="5A012A0E"/>
    <w:multiLevelType w:val="singleLevel"/>
    <w:tmpl w:val="06C02D48"/>
    <w:lvl w:ilvl="0">
      <w:start w:val="1983"/>
      <w:numFmt w:val="decimal"/>
      <w:lvlText w:val="%1"/>
      <w:lvlJc w:val="left"/>
      <w:pPr>
        <w:tabs>
          <w:tab w:val="num" w:pos="720"/>
        </w:tabs>
        <w:ind w:left="720" w:hanging="720"/>
      </w:pPr>
      <w:rPr>
        <w:rFonts w:hint="default"/>
      </w:rPr>
    </w:lvl>
  </w:abstractNum>
  <w:abstractNum w:abstractNumId="6" w15:restartNumberingAfterBreak="0">
    <w:nsid w:val="5C421477"/>
    <w:multiLevelType w:val="singleLevel"/>
    <w:tmpl w:val="9A02CC72"/>
    <w:lvl w:ilvl="0">
      <w:start w:val="1989"/>
      <w:numFmt w:val="decimal"/>
      <w:lvlText w:val="%1"/>
      <w:lvlJc w:val="left"/>
      <w:pPr>
        <w:tabs>
          <w:tab w:val="num" w:pos="720"/>
        </w:tabs>
        <w:ind w:left="720" w:hanging="720"/>
      </w:pPr>
      <w:rPr>
        <w:rFonts w:hint="default"/>
      </w:rPr>
    </w:lvl>
  </w:abstractNum>
  <w:abstractNum w:abstractNumId="7" w15:restartNumberingAfterBreak="0">
    <w:nsid w:val="6B15661C"/>
    <w:multiLevelType w:val="singleLevel"/>
    <w:tmpl w:val="2D28C6F2"/>
    <w:lvl w:ilvl="0">
      <w:start w:val="1988"/>
      <w:numFmt w:val="decimal"/>
      <w:lvlText w:val="%1"/>
      <w:lvlJc w:val="left"/>
      <w:pPr>
        <w:tabs>
          <w:tab w:val="num" w:pos="720"/>
        </w:tabs>
        <w:ind w:left="720" w:hanging="720"/>
      </w:pPr>
      <w:rPr>
        <w:rFonts w:hint="default"/>
      </w:rPr>
    </w:lvl>
  </w:abstractNum>
  <w:abstractNum w:abstractNumId="8" w15:restartNumberingAfterBreak="0">
    <w:nsid w:val="6BAA22C5"/>
    <w:multiLevelType w:val="singleLevel"/>
    <w:tmpl w:val="C0A86420"/>
    <w:lvl w:ilvl="0">
      <w:start w:val="1980"/>
      <w:numFmt w:val="decimal"/>
      <w:lvlText w:val="%1"/>
      <w:lvlJc w:val="left"/>
      <w:pPr>
        <w:tabs>
          <w:tab w:val="num" w:pos="720"/>
        </w:tabs>
        <w:ind w:left="720" w:hanging="720"/>
      </w:pPr>
      <w:rPr>
        <w:rFonts w:hint="default"/>
        <w:b w:val="0"/>
      </w:rPr>
    </w:lvl>
  </w:abstractNum>
  <w:abstractNum w:abstractNumId="9" w15:restartNumberingAfterBreak="0">
    <w:nsid w:val="76197A88"/>
    <w:multiLevelType w:val="singleLevel"/>
    <w:tmpl w:val="2D42CB1E"/>
    <w:lvl w:ilvl="0">
      <w:start w:val="1990"/>
      <w:numFmt w:val="decimal"/>
      <w:lvlText w:val="%1"/>
      <w:lvlJc w:val="left"/>
      <w:pPr>
        <w:tabs>
          <w:tab w:val="num" w:pos="720"/>
        </w:tabs>
        <w:ind w:left="720" w:hanging="720"/>
      </w:pPr>
      <w:rPr>
        <w:rFonts w:hint="default"/>
      </w:rPr>
    </w:lvl>
  </w:abstractNum>
  <w:abstractNum w:abstractNumId="10" w15:restartNumberingAfterBreak="0">
    <w:nsid w:val="7CBF73A5"/>
    <w:multiLevelType w:val="singleLevel"/>
    <w:tmpl w:val="96407F10"/>
    <w:lvl w:ilvl="0">
      <w:start w:val="1991"/>
      <w:numFmt w:val="decimal"/>
      <w:lvlText w:val="%1"/>
      <w:lvlJc w:val="left"/>
      <w:pPr>
        <w:tabs>
          <w:tab w:val="num" w:pos="720"/>
        </w:tabs>
        <w:ind w:left="720" w:hanging="720"/>
      </w:pPr>
      <w:rPr>
        <w:rFonts w:hint="default"/>
      </w:rPr>
    </w:lvl>
  </w:abstractNum>
  <w:num w:numId="1">
    <w:abstractNumId w:val="0"/>
  </w:num>
  <w:num w:numId="2">
    <w:abstractNumId w:val="2"/>
  </w:num>
  <w:num w:numId="3">
    <w:abstractNumId w:val="10"/>
  </w:num>
  <w:num w:numId="4">
    <w:abstractNumId w:val="9"/>
  </w:num>
  <w:num w:numId="5">
    <w:abstractNumId w:val="6"/>
  </w:num>
  <w:num w:numId="6">
    <w:abstractNumId w:val="7"/>
  </w:num>
  <w:num w:numId="7">
    <w:abstractNumId w:val="4"/>
  </w:num>
  <w:num w:numId="8">
    <w:abstractNumId w:val="1"/>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4"/>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F4"/>
    <w:rsid w:val="00015B4C"/>
    <w:rsid w:val="00015BE3"/>
    <w:rsid w:val="00037BAE"/>
    <w:rsid w:val="00040CEF"/>
    <w:rsid w:val="00074D86"/>
    <w:rsid w:val="00080F0F"/>
    <w:rsid w:val="000A2B8D"/>
    <w:rsid w:val="000B04F8"/>
    <w:rsid w:val="000E0502"/>
    <w:rsid w:val="000F77E8"/>
    <w:rsid w:val="00103346"/>
    <w:rsid w:val="001049EA"/>
    <w:rsid w:val="00106A16"/>
    <w:rsid w:val="001319AB"/>
    <w:rsid w:val="001346C7"/>
    <w:rsid w:val="00170835"/>
    <w:rsid w:val="00181C31"/>
    <w:rsid w:val="00194943"/>
    <w:rsid w:val="001A3E82"/>
    <w:rsid w:val="001D6A9B"/>
    <w:rsid w:val="001E52C8"/>
    <w:rsid w:val="00226247"/>
    <w:rsid w:val="0023612D"/>
    <w:rsid w:val="00245DD1"/>
    <w:rsid w:val="00250E0F"/>
    <w:rsid w:val="0025708A"/>
    <w:rsid w:val="002809C7"/>
    <w:rsid w:val="0028314F"/>
    <w:rsid w:val="002B1FDC"/>
    <w:rsid w:val="002C3E01"/>
    <w:rsid w:val="002C3FAE"/>
    <w:rsid w:val="002E5BFB"/>
    <w:rsid w:val="002F2637"/>
    <w:rsid w:val="00305843"/>
    <w:rsid w:val="00312429"/>
    <w:rsid w:val="003234A7"/>
    <w:rsid w:val="00324F00"/>
    <w:rsid w:val="003259F4"/>
    <w:rsid w:val="00354BFC"/>
    <w:rsid w:val="00354D45"/>
    <w:rsid w:val="00380AD8"/>
    <w:rsid w:val="00392C73"/>
    <w:rsid w:val="00394B16"/>
    <w:rsid w:val="003B28BD"/>
    <w:rsid w:val="00404855"/>
    <w:rsid w:val="0040666F"/>
    <w:rsid w:val="00416656"/>
    <w:rsid w:val="00453F28"/>
    <w:rsid w:val="00465B2D"/>
    <w:rsid w:val="004A533F"/>
    <w:rsid w:val="004B5598"/>
    <w:rsid w:val="004C3A14"/>
    <w:rsid w:val="004F3F2F"/>
    <w:rsid w:val="0050467B"/>
    <w:rsid w:val="00520D66"/>
    <w:rsid w:val="00524052"/>
    <w:rsid w:val="00524440"/>
    <w:rsid w:val="00531C0D"/>
    <w:rsid w:val="00532215"/>
    <w:rsid w:val="00533856"/>
    <w:rsid w:val="00541830"/>
    <w:rsid w:val="005435A1"/>
    <w:rsid w:val="00553E20"/>
    <w:rsid w:val="0055690E"/>
    <w:rsid w:val="00576952"/>
    <w:rsid w:val="00590715"/>
    <w:rsid w:val="00591A24"/>
    <w:rsid w:val="005A10C6"/>
    <w:rsid w:val="005A7D1A"/>
    <w:rsid w:val="005E32CB"/>
    <w:rsid w:val="005F2F40"/>
    <w:rsid w:val="00600F30"/>
    <w:rsid w:val="00634928"/>
    <w:rsid w:val="00642AD0"/>
    <w:rsid w:val="006441F2"/>
    <w:rsid w:val="00674871"/>
    <w:rsid w:val="006804E3"/>
    <w:rsid w:val="0068740D"/>
    <w:rsid w:val="00687DC8"/>
    <w:rsid w:val="006B3C92"/>
    <w:rsid w:val="006C58D0"/>
    <w:rsid w:val="006E0DE3"/>
    <w:rsid w:val="006F23A1"/>
    <w:rsid w:val="006F5FB8"/>
    <w:rsid w:val="00702AF6"/>
    <w:rsid w:val="007175DE"/>
    <w:rsid w:val="00717E0C"/>
    <w:rsid w:val="00720004"/>
    <w:rsid w:val="007210CA"/>
    <w:rsid w:val="00724B84"/>
    <w:rsid w:val="00731B8E"/>
    <w:rsid w:val="0074708D"/>
    <w:rsid w:val="0075762F"/>
    <w:rsid w:val="007607F2"/>
    <w:rsid w:val="007A1AE3"/>
    <w:rsid w:val="007C6FF6"/>
    <w:rsid w:val="007E1D0F"/>
    <w:rsid w:val="007E3304"/>
    <w:rsid w:val="007F5DA9"/>
    <w:rsid w:val="00806526"/>
    <w:rsid w:val="0081169F"/>
    <w:rsid w:val="00813000"/>
    <w:rsid w:val="00840DB5"/>
    <w:rsid w:val="008454D0"/>
    <w:rsid w:val="008564CC"/>
    <w:rsid w:val="00861F13"/>
    <w:rsid w:val="00895660"/>
    <w:rsid w:val="008B04EB"/>
    <w:rsid w:val="008B41AB"/>
    <w:rsid w:val="008C1FEE"/>
    <w:rsid w:val="008C59CC"/>
    <w:rsid w:val="008D41C6"/>
    <w:rsid w:val="008E6466"/>
    <w:rsid w:val="008F7749"/>
    <w:rsid w:val="00901812"/>
    <w:rsid w:val="00921EBA"/>
    <w:rsid w:val="00942612"/>
    <w:rsid w:val="00966767"/>
    <w:rsid w:val="009A3EF7"/>
    <w:rsid w:val="009B14F9"/>
    <w:rsid w:val="009B1BAF"/>
    <w:rsid w:val="009B4BD4"/>
    <w:rsid w:val="009D4EB9"/>
    <w:rsid w:val="009E7FFA"/>
    <w:rsid w:val="009F61F2"/>
    <w:rsid w:val="00A2031D"/>
    <w:rsid w:val="00A24034"/>
    <w:rsid w:val="00A25862"/>
    <w:rsid w:val="00A3145F"/>
    <w:rsid w:val="00A35326"/>
    <w:rsid w:val="00A4612B"/>
    <w:rsid w:val="00A712A4"/>
    <w:rsid w:val="00A75D71"/>
    <w:rsid w:val="00A9358D"/>
    <w:rsid w:val="00A96454"/>
    <w:rsid w:val="00A97DCA"/>
    <w:rsid w:val="00AA3757"/>
    <w:rsid w:val="00AA4125"/>
    <w:rsid w:val="00AA4A67"/>
    <w:rsid w:val="00AB1ED3"/>
    <w:rsid w:val="00AB37A0"/>
    <w:rsid w:val="00AD7B36"/>
    <w:rsid w:val="00AE0BB2"/>
    <w:rsid w:val="00AF7F56"/>
    <w:rsid w:val="00B01EC5"/>
    <w:rsid w:val="00B06845"/>
    <w:rsid w:val="00B2237E"/>
    <w:rsid w:val="00B227CE"/>
    <w:rsid w:val="00B33476"/>
    <w:rsid w:val="00BA3401"/>
    <w:rsid w:val="00BB2A82"/>
    <w:rsid w:val="00BB4C72"/>
    <w:rsid w:val="00BB6961"/>
    <w:rsid w:val="00BC6DD9"/>
    <w:rsid w:val="00BD43A1"/>
    <w:rsid w:val="00BD71CC"/>
    <w:rsid w:val="00BE0E7D"/>
    <w:rsid w:val="00BE38DC"/>
    <w:rsid w:val="00BF1F7C"/>
    <w:rsid w:val="00BF4CD8"/>
    <w:rsid w:val="00C0377C"/>
    <w:rsid w:val="00C046C8"/>
    <w:rsid w:val="00C06624"/>
    <w:rsid w:val="00C07887"/>
    <w:rsid w:val="00C57F4B"/>
    <w:rsid w:val="00C632D7"/>
    <w:rsid w:val="00C6382D"/>
    <w:rsid w:val="00C6582D"/>
    <w:rsid w:val="00C71D79"/>
    <w:rsid w:val="00C750F3"/>
    <w:rsid w:val="00C9496D"/>
    <w:rsid w:val="00CA09C7"/>
    <w:rsid w:val="00CA2DE3"/>
    <w:rsid w:val="00CC41D1"/>
    <w:rsid w:val="00CD3636"/>
    <w:rsid w:val="00CE3429"/>
    <w:rsid w:val="00CF1929"/>
    <w:rsid w:val="00D0220B"/>
    <w:rsid w:val="00D118FA"/>
    <w:rsid w:val="00D20827"/>
    <w:rsid w:val="00D31A8B"/>
    <w:rsid w:val="00D54B28"/>
    <w:rsid w:val="00D6506D"/>
    <w:rsid w:val="00D702BF"/>
    <w:rsid w:val="00D86508"/>
    <w:rsid w:val="00D90A82"/>
    <w:rsid w:val="00DA533D"/>
    <w:rsid w:val="00DB2673"/>
    <w:rsid w:val="00DD397C"/>
    <w:rsid w:val="00DF248F"/>
    <w:rsid w:val="00E11B19"/>
    <w:rsid w:val="00E167BA"/>
    <w:rsid w:val="00E31742"/>
    <w:rsid w:val="00E67126"/>
    <w:rsid w:val="00E71264"/>
    <w:rsid w:val="00E8546E"/>
    <w:rsid w:val="00E91A97"/>
    <w:rsid w:val="00E93FD2"/>
    <w:rsid w:val="00E9778C"/>
    <w:rsid w:val="00EA3880"/>
    <w:rsid w:val="00EB1226"/>
    <w:rsid w:val="00EB50CD"/>
    <w:rsid w:val="00EC0A29"/>
    <w:rsid w:val="00EE20A3"/>
    <w:rsid w:val="00EF4788"/>
    <w:rsid w:val="00EF75F4"/>
    <w:rsid w:val="00F02B0D"/>
    <w:rsid w:val="00F43352"/>
    <w:rsid w:val="00F77F7F"/>
    <w:rsid w:val="00F81658"/>
    <w:rsid w:val="00FA2C69"/>
    <w:rsid w:val="00FB2EB4"/>
    <w:rsid w:val="00FC2020"/>
    <w:rsid w:val="00FE41B0"/>
    <w:rsid w:val="00FF6E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FDF8C1"/>
  <w15:docId w15:val="{D28D4FCA-1BCC-054B-B63C-9582F638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CEF"/>
  </w:style>
  <w:style w:type="paragraph" w:styleId="Heading1">
    <w:name w:val="heading 1"/>
    <w:basedOn w:val="Normal"/>
    <w:next w:val="Normal"/>
    <w:qFormat/>
    <w:rsid w:val="00040CEF"/>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40CEF"/>
    <w:pPr>
      <w:ind w:left="720" w:hanging="720"/>
    </w:pPr>
  </w:style>
  <w:style w:type="paragraph" w:styleId="BodyTextIndent2">
    <w:name w:val="Body Text Indent 2"/>
    <w:basedOn w:val="Normal"/>
    <w:rsid w:val="00040CEF"/>
    <w:pPr>
      <w:ind w:left="1440"/>
    </w:pPr>
  </w:style>
  <w:style w:type="character" w:styleId="CommentReference">
    <w:name w:val="annotation reference"/>
    <w:basedOn w:val="DefaultParagraphFont"/>
    <w:semiHidden/>
    <w:rsid w:val="00EF4202"/>
    <w:rPr>
      <w:sz w:val="16"/>
      <w:szCs w:val="16"/>
    </w:rPr>
  </w:style>
  <w:style w:type="paragraph" w:styleId="CommentText">
    <w:name w:val="annotation text"/>
    <w:basedOn w:val="Normal"/>
    <w:semiHidden/>
    <w:rsid w:val="00EF4202"/>
  </w:style>
  <w:style w:type="paragraph" w:styleId="BalloonText">
    <w:name w:val="Balloon Text"/>
    <w:basedOn w:val="Normal"/>
    <w:semiHidden/>
    <w:rsid w:val="00EF4202"/>
    <w:rPr>
      <w:rFonts w:ascii="Lucida Grande" w:hAnsi="Lucida Grande"/>
      <w:sz w:val="18"/>
      <w:szCs w:val="18"/>
    </w:rPr>
  </w:style>
  <w:style w:type="paragraph" w:styleId="Header">
    <w:name w:val="header"/>
    <w:basedOn w:val="Normal"/>
    <w:rsid w:val="00432172"/>
    <w:pPr>
      <w:tabs>
        <w:tab w:val="center" w:pos="4320"/>
        <w:tab w:val="right" w:pos="8640"/>
      </w:tabs>
    </w:pPr>
  </w:style>
  <w:style w:type="paragraph" w:styleId="Footer">
    <w:name w:val="footer"/>
    <w:basedOn w:val="Normal"/>
    <w:semiHidden/>
    <w:rsid w:val="00432172"/>
    <w:pPr>
      <w:tabs>
        <w:tab w:val="center" w:pos="4320"/>
        <w:tab w:val="right" w:pos="8640"/>
      </w:tabs>
    </w:pPr>
  </w:style>
  <w:style w:type="character" w:styleId="PageNumber">
    <w:name w:val="page number"/>
    <w:basedOn w:val="DefaultParagraphFont"/>
    <w:rsid w:val="00432172"/>
  </w:style>
  <w:style w:type="character" w:styleId="Hyperlink">
    <w:name w:val="Hyperlink"/>
    <w:basedOn w:val="DefaultParagraphFont"/>
    <w:rsid w:val="00EA2871"/>
    <w:rPr>
      <w:color w:val="0000FF"/>
      <w:u w:val="single"/>
    </w:rPr>
  </w:style>
  <w:style w:type="paragraph" w:styleId="BodyText">
    <w:name w:val="Body Text"/>
    <w:basedOn w:val="Normal"/>
    <w:link w:val="BodyTextChar"/>
    <w:uiPriority w:val="99"/>
    <w:unhideWhenUsed/>
    <w:rsid w:val="00C53FA5"/>
    <w:pPr>
      <w:spacing w:after="120"/>
    </w:pPr>
  </w:style>
  <w:style w:type="character" w:customStyle="1" w:styleId="BodyTextChar">
    <w:name w:val="Body Text Char"/>
    <w:basedOn w:val="DefaultParagraphFont"/>
    <w:link w:val="BodyText"/>
    <w:uiPriority w:val="99"/>
    <w:rsid w:val="00C53FA5"/>
  </w:style>
  <w:style w:type="paragraph" w:customStyle="1" w:styleId="AuthorsNameInfo">
    <w:name w:val="Author's Name &amp; Info"/>
    <w:rsid w:val="00170835"/>
    <w:pPr>
      <w:spacing w:line="480" w:lineRule="auto"/>
    </w:pPr>
    <w:rPr>
      <w:rFonts w:ascii="Helvetica" w:eastAsia="ヒラギノ角ゴ Pro W3" w:hAnsi="Helvetica"/>
      <w:color w:val="000000"/>
      <w:sz w:val="24"/>
    </w:rPr>
  </w:style>
  <w:style w:type="character" w:styleId="FollowedHyperlink">
    <w:name w:val="FollowedHyperlink"/>
    <w:basedOn w:val="DefaultParagraphFont"/>
    <w:uiPriority w:val="99"/>
    <w:semiHidden/>
    <w:unhideWhenUsed/>
    <w:rsid w:val="00392C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770435">
      <w:bodyDiv w:val="1"/>
      <w:marLeft w:val="0"/>
      <w:marRight w:val="0"/>
      <w:marTop w:val="0"/>
      <w:marBottom w:val="0"/>
      <w:divBdr>
        <w:top w:val="none" w:sz="0" w:space="0" w:color="auto"/>
        <w:left w:val="none" w:sz="0" w:space="0" w:color="auto"/>
        <w:bottom w:val="none" w:sz="0" w:space="0" w:color="auto"/>
        <w:right w:val="none" w:sz="0" w:space="0" w:color="auto"/>
      </w:divBdr>
    </w:div>
    <w:div w:id="818612587">
      <w:bodyDiv w:val="1"/>
      <w:marLeft w:val="0"/>
      <w:marRight w:val="0"/>
      <w:marTop w:val="0"/>
      <w:marBottom w:val="0"/>
      <w:divBdr>
        <w:top w:val="none" w:sz="0" w:space="0" w:color="auto"/>
        <w:left w:val="none" w:sz="0" w:space="0" w:color="auto"/>
        <w:bottom w:val="none" w:sz="0" w:space="0" w:color="auto"/>
        <w:right w:val="none" w:sz="0" w:space="0" w:color="auto"/>
      </w:divBdr>
    </w:div>
    <w:div w:id="1050691435">
      <w:bodyDiv w:val="1"/>
      <w:marLeft w:val="0"/>
      <w:marRight w:val="0"/>
      <w:marTop w:val="0"/>
      <w:marBottom w:val="0"/>
      <w:divBdr>
        <w:top w:val="none" w:sz="0" w:space="0" w:color="auto"/>
        <w:left w:val="none" w:sz="0" w:space="0" w:color="auto"/>
        <w:bottom w:val="none" w:sz="0" w:space="0" w:color="auto"/>
        <w:right w:val="none" w:sz="0" w:space="0" w:color="auto"/>
      </w:divBdr>
    </w:div>
    <w:div w:id="1859001036">
      <w:bodyDiv w:val="1"/>
      <w:marLeft w:val="0"/>
      <w:marRight w:val="0"/>
      <w:marTop w:val="0"/>
      <w:marBottom w:val="0"/>
      <w:divBdr>
        <w:top w:val="none" w:sz="0" w:space="0" w:color="auto"/>
        <w:left w:val="none" w:sz="0" w:space="0" w:color="auto"/>
        <w:bottom w:val="none" w:sz="0" w:space="0" w:color="auto"/>
        <w:right w:val="none" w:sz="0" w:space="0" w:color="auto"/>
      </w:divBdr>
    </w:div>
    <w:div w:id="2139180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fhi.org/cfhi_cms/lib/htmlarea/uploaded/File/Professionalism101%200607.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valeen@stanford.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lobalhealthtv.com/c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2946</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EVALEEN JONES, M</vt:lpstr>
    </vt:vector>
  </TitlesOfParts>
  <Company>Stanford Care</Company>
  <LinksUpToDate>false</LinksUpToDate>
  <CharactersWithSpaces>19700</CharactersWithSpaces>
  <SharedDoc>false</SharedDoc>
  <HLinks>
    <vt:vector size="18" baseType="variant">
      <vt:variant>
        <vt:i4>5439540</vt:i4>
      </vt:variant>
      <vt:variant>
        <vt:i4>6</vt:i4>
      </vt:variant>
      <vt:variant>
        <vt:i4>0</vt:i4>
      </vt:variant>
      <vt:variant>
        <vt:i4>5</vt:i4>
      </vt:variant>
      <vt:variant>
        <vt:lpwstr>http://www.globalhealthtv.com/conference/</vt:lpwstr>
      </vt:variant>
      <vt:variant>
        <vt:lpwstr>/conference/2008_gh_conference/cfhi_s_global_health_immersion_programs/</vt:lpwstr>
      </vt:variant>
      <vt:variant>
        <vt:i4>6488118</vt:i4>
      </vt:variant>
      <vt:variant>
        <vt:i4>3</vt:i4>
      </vt:variant>
      <vt:variant>
        <vt:i4>0</vt:i4>
      </vt:variant>
      <vt:variant>
        <vt:i4>5</vt:i4>
      </vt:variant>
      <vt:variant>
        <vt:lpwstr>http://www.cfhi.org/cfhi_cms/lib/htmlarea/uploaded/File/Professionalism101 0607.pdf</vt:lpwstr>
      </vt:variant>
      <vt:variant>
        <vt:lpwstr/>
      </vt:variant>
      <vt:variant>
        <vt:i4>2162804</vt:i4>
      </vt:variant>
      <vt:variant>
        <vt:i4>0</vt:i4>
      </vt:variant>
      <vt:variant>
        <vt:i4>0</vt:i4>
      </vt:variant>
      <vt:variant>
        <vt:i4>5</vt:i4>
      </vt:variant>
      <vt:variant>
        <vt:lpwstr>mailto:evaleen@stanford.edu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EVALEEN JONES, M</dc:title>
  <dc:subject/>
  <dc:creator>JERILYNP</dc:creator>
  <cp:keywords/>
  <dc:description/>
  <cp:lastModifiedBy>Evaleen Jones</cp:lastModifiedBy>
  <cp:revision>13</cp:revision>
  <cp:lastPrinted>2015-03-03T20:41:00Z</cp:lastPrinted>
  <dcterms:created xsi:type="dcterms:W3CDTF">2020-09-30T22:26:00Z</dcterms:created>
  <dcterms:modified xsi:type="dcterms:W3CDTF">2021-01-13T20:53:00Z</dcterms:modified>
</cp:coreProperties>
</file>